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F1C2B" w14:textId="77777777" w:rsidR="00D641A2" w:rsidRDefault="00D641A2" w:rsidP="00FE22D9">
      <w:pPr>
        <w:jc w:val="both"/>
        <w:rPr>
          <w:rFonts w:cstheme="minorHAnsi"/>
          <w:i/>
          <w:iCs/>
          <w:sz w:val="96"/>
          <w:szCs w:val="96"/>
        </w:rPr>
      </w:pPr>
    </w:p>
    <w:p w14:paraId="4AD45798" w14:textId="53885844" w:rsidR="00FE22D9" w:rsidRPr="00387430" w:rsidRDefault="00FE22D9" w:rsidP="00FE22D9">
      <w:pPr>
        <w:jc w:val="both"/>
        <w:rPr>
          <w:rFonts w:cstheme="minorHAnsi"/>
          <w:i/>
          <w:iCs/>
          <w:sz w:val="96"/>
          <w:szCs w:val="96"/>
        </w:rPr>
      </w:pPr>
      <w:r w:rsidRPr="00387430">
        <w:rPr>
          <w:rFonts w:cstheme="minorHAnsi"/>
          <w:i/>
          <w:iCs/>
          <w:sz w:val="96"/>
          <w:szCs w:val="96"/>
        </w:rPr>
        <w:t>P</w:t>
      </w:r>
      <w:r w:rsidR="000E7661" w:rsidRPr="00387430">
        <w:rPr>
          <w:rFonts w:cstheme="minorHAnsi"/>
          <w:i/>
          <w:iCs/>
          <w:sz w:val="96"/>
          <w:szCs w:val="96"/>
        </w:rPr>
        <w:t>ARDON P</w:t>
      </w:r>
      <w:r w:rsidRPr="00387430">
        <w:rPr>
          <w:rFonts w:cstheme="minorHAnsi"/>
          <w:i/>
          <w:iCs/>
          <w:sz w:val="96"/>
          <w:szCs w:val="96"/>
        </w:rPr>
        <w:t>ère de Miséricorde,</w:t>
      </w:r>
    </w:p>
    <w:p w14:paraId="1DAEFD8B" w14:textId="77777777" w:rsidR="00FE22D9" w:rsidRPr="00387430" w:rsidRDefault="00FE22D9" w:rsidP="00FE22D9">
      <w:pPr>
        <w:jc w:val="both"/>
        <w:rPr>
          <w:rFonts w:cstheme="minorHAnsi"/>
          <w:i/>
          <w:iCs/>
          <w:sz w:val="16"/>
          <w:szCs w:val="16"/>
        </w:rPr>
      </w:pPr>
    </w:p>
    <w:p w14:paraId="4F315023" w14:textId="77777777" w:rsidR="00FE22D9" w:rsidRPr="00D24114" w:rsidRDefault="00FE22D9" w:rsidP="00FE22D9">
      <w:pPr>
        <w:jc w:val="both"/>
        <w:rPr>
          <w:rFonts w:cstheme="minorHAnsi"/>
          <w:i/>
          <w:iCs/>
          <w:sz w:val="84"/>
          <w:szCs w:val="84"/>
        </w:rPr>
      </w:pPr>
      <w:r w:rsidRPr="00D24114">
        <w:rPr>
          <w:rFonts w:cstheme="minorHAnsi"/>
          <w:i/>
          <w:iCs/>
          <w:sz w:val="84"/>
          <w:szCs w:val="84"/>
        </w:rPr>
        <w:t>Tu as appelé les êtres humains à cultiver et à protéger ton jardin.</w:t>
      </w:r>
    </w:p>
    <w:p w14:paraId="0343B39E" w14:textId="74671FE5" w:rsidR="00387430" w:rsidRPr="00D24114" w:rsidRDefault="00FE22D9" w:rsidP="00FE22D9">
      <w:pPr>
        <w:jc w:val="both"/>
        <w:rPr>
          <w:rFonts w:cstheme="minorHAnsi"/>
          <w:i/>
          <w:iCs/>
          <w:sz w:val="84"/>
          <w:szCs w:val="84"/>
        </w:rPr>
      </w:pPr>
      <w:r w:rsidRPr="00D24114">
        <w:rPr>
          <w:rFonts w:cstheme="minorHAnsi"/>
          <w:i/>
          <w:iCs/>
          <w:sz w:val="84"/>
          <w:szCs w:val="84"/>
        </w:rPr>
        <w:t>Tu as établi une relation réciproque entre nous et chaque créature</w:t>
      </w:r>
      <w:r w:rsidR="000E7661" w:rsidRPr="00D24114">
        <w:rPr>
          <w:rFonts w:cstheme="minorHAnsi"/>
          <w:i/>
          <w:iCs/>
          <w:sz w:val="84"/>
          <w:szCs w:val="84"/>
        </w:rPr>
        <w:t>,</w:t>
      </w:r>
      <w:r w:rsidR="00387430" w:rsidRPr="00D24114">
        <w:rPr>
          <w:rFonts w:cstheme="minorHAnsi"/>
          <w:i/>
          <w:iCs/>
          <w:sz w:val="84"/>
          <w:szCs w:val="84"/>
        </w:rPr>
        <w:t xml:space="preserve"> </w:t>
      </w:r>
      <w:r w:rsidRPr="00D24114">
        <w:rPr>
          <w:rFonts w:cstheme="minorHAnsi"/>
          <w:i/>
          <w:iCs/>
          <w:sz w:val="84"/>
          <w:szCs w:val="84"/>
        </w:rPr>
        <w:t>mais nous n'avons pas écouté la clameur de la terre et des plus vulnérables.</w:t>
      </w:r>
    </w:p>
    <w:p w14:paraId="0150163D" w14:textId="33C40D6C" w:rsidR="00FE22D9" w:rsidRPr="00D24114" w:rsidRDefault="00FE22D9" w:rsidP="00FE22D9">
      <w:pPr>
        <w:jc w:val="both"/>
        <w:rPr>
          <w:rFonts w:cstheme="minorHAnsi"/>
          <w:i/>
          <w:iCs/>
          <w:sz w:val="84"/>
          <w:szCs w:val="84"/>
        </w:rPr>
      </w:pPr>
      <w:r w:rsidRPr="00D24114">
        <w:rPr>
          <w:rFonts w:cstheme="minorHAnsi"/>
          <w:i/>
          <w:iCs/>
          <w:sz w:val="84"/>
          <w:szCs w:val="84"/>
        </w:rPr>
        <w:t>Nous avons rompu cette communion naturelle d'amour et nous avons péché contre toi en ne préservant pas les conditions qui permettent la vie.</w:t>
      </w:r>
    </w:p>
    <w:p w14:paraId="7FEC8692" w14:textId="77777777" w:rsidR="00C56A0F" w:rsidRPr="00CF31B4" w:rsidRDefault="00FE22D9" w:rsidP="00FE22D9">
      <w:pPr>
        <w:jc w:val="both"/>
        <w:rPr>
          <w:rFonts w:cstheme="minorHAnsi"/>
          <w:i/>
          <w:iCs/>
          <w:sz w:val="84"/>
          <w:szCs w:val="84"/>
        </w:rPr>
      </w:pPr>
      <w:r w:rsidRPr="00D24114">
        <w:rPr>
          <w:rFonts w:cstheme="minorHAnsi"/>
          <w:i/>
          <w:iCs/>
          <w:sz w:val="84"/>
          <w:szCs w:val="84"/>
        </w:rPr>
        <w:t xml:space="preserve">Nous pleurons la disparition de tant d'espèces et de leur </w:t>
      </w:r>
      <w:r w:rsidRPr="00CF31B4">
        <w:rPr>
          <w:rFonts w:cstheme="minorHAnsi"/>
          <w:i/>
          <w:iCs/>
          <w:sz w:val="84"/>
          <w:szCs w:val="84"/>
        </w:rPr>
        <w:t>habitat</w:t>
      </w:r>
      <w:r w:rsidR="00C56A0F" w:rsidRPr="00CF31B4">
        <w:rPr>
          <w:rFonts w:cstheme="minorHAnsi"/>
          <w:i/>
          <w:iCs/>
          <w:sz w:val="84"/>
          <w:szCs w:val="84"/>
        </w:rPr>
        <w:t>.</w:t>
      </w:r>
    </w:p>
    <w:p w14:paraId="03013DB6" w14:textId="77777777" w:rsidR="00C56A0F" w:rsidRPr="00CF31B4" w:rsidRDefault="00C56A0F" w:rsidP="00FE22D9">
      <w:pPr>
        <w:jc w:val="both"/>
        <w:rPr>
          <w:rFonts w:cstheme="minorHAnsi"/>
          <w:i/>
          <w:iCs/>
          <w:sz w:val="84"/>
          <w:szCs w:val="84"/>
        </w:rPr>
      </w:pPr>
    </w:p>
    <w:p w14:paraId="11B8DEA4" w14:textId="21CAFAB9" w:rsidR="00FE22D9" w:rsidRPr="00CF31B4" w:rsidRDefault="00C56A0F" w:rsidP="00FE22D9">
      <w:pPr>
        <w:jc w:val="both"/>
        <w:rPr>
          <w:rFonts w:cstheme="minorHAnsi"/>
          <w:i/>
          <w:iCs/>
          <w:sz w:val="84"/>
          <w:szCs w:val="84"/>
        </w:rPr>
      </w:pPr>
      <w:r w:rsidRPr="00CF31B4">
        <w:rPr>
          <w:rFonts w:cstheme="minorHAnsi"/>
          <w:i/>
          <w:iCs/>
          <w:sz w:val="84"/>
          <w:szCs w:val="84"/>
        </w:rPr>
        <w:t>N</w:t>
      </w:r>
      <w:r w:rsidR="00FE22D9" w:rsidRPr="00CF31B4">
        <w:rPr>
          <w:rFonts w:cstheme="minorHAnsi"/>
          <w:i/>
          <w:iCs/>
          <w:sz w:val="84"/>
          <w:szCs w:val="84"/>
        </w:rPr>
        <w:t>ous pleurons la perte de traditions culturelles humaines, ainsi que les vies et les moyens de subsistance qui ont été déplacés ou qui ont disparu</w:t>
      </w:r>
      <w:r w:rsidRPr="00CF31B4">
        <w:rPr>
          <w:rFonts w:cstheme="minorHAnsi"/>
          <w:i/>
          <w:iCs/>
          <w:sz w:val="84"/>
          <w:szCs w:val="84"/>
        </w:rPr>
        <w:t>.</w:t>
      </w:r>
    </w:p>
    <w:p w14:paraId="7158B9E0" w14:textId="1ED30DF4" w:rsidR="00C56A0F" w:rsidRPr="00CF31B4" w:rsidRDefault="00FE22D9" w:rsidP="00C56A0F">
      <w:pPr>
        <w:jc w:val="both"/>
        <w:rPr>
          <w:rFonts w:cstheme="minorHAnsi"/>
          <w:i/>
          <w:iCs/>
          <w:sz w:val="84"/>
          <w:szCs w:val="84"/>
        </w:rPr>
      </w:pPr>
      <w:r w:rsidRPr="00CF31B4">
        <w:rPr>
          <w:rFonts w:cstheme="minorHAnsi"/>
          <w:i/>
          <w:iCs/>
          <w:sz w:val="84"/>
          <w:szCs w:val="84"/>
        </w:rPr>
        <w:t>Et nous souffrons de constater l’existence d'une économie de la mort, de la guerre et de la violence que nous nous sommes infligée et que nous avons infligée à la Terre.</w:t>
      </w:r>
    </w:p>
    <w:p w14:paraId="4CD89CA3" w14:textId="16951BD0" w:rsidR="00FE22D9" w:rsidRPr="00CF31B4" w:rsidRDefault="00FE22D9" w:rsidP="00387430">
      <w:pPr>
        <w:ind w:left="11328" w:firstLine="708"/>
        <w:jc w:val="both"/>
        <w:rPr>
          <w:rFonts w:cstheme="minorHAnsi"/>
          <w:i/>
          <w:iCs/>
          <w:sz w:val="96"/>
          <w:szCs w:val="96"/>
        </w:rPr>
      </w:pPr>
      <w:r w:rsidRPr="00CF31B4">
        <w:rPr>
          <w:rFonts w:cstheme="minorHAnsi"/>
          <w:i/>
          <w:iCs/>
          <w:sz w:val="48"/>
          <w:szCs w:val="48"/>
        </w:rPr>
        <w:t>(Prière pour le Temps de la Création)</w:t>
      </w:r>
    </w:p>
    <w:p w14:paraId="63413CCB" w14:textId="77777777" w:rsidR="00387430" w:rsidRPr="00CF31B4" w:rsidRDefault="00387430" w:rsidP="00FE22D9">
      <w:pPr>
        <w:jc w:val="both"/>
        <w:rPr>
          <w:rFonts w:cstheme="minorHAnsi"/>
          <w:b/>
          <w:bCs/>
          <w:i/>
          <w:iCs/>
          <w:sz w:val="16"/>
          <w:szCs w:val="16"/>
        </w:rPr>
      </w:pPr>
    </w:p>
    <w:p w14:paraId="268A4470" w14:textId="77777777" w:rsidR="00FE22D9" w:rsidRPr="00CF31B4" w:rsidRDefault="00FE22D9" w:rsidP="00FE22D9">
      <w:pPr>
        <w:jc w:val="both"/>
        <w:rPr>
          <w:rFonts w:cstheme="minorHAnsi"/>
          <w:b/>
          <w:bCs/>
          <w:i/>
          <w:iCs/>
          <w:sz w:val="72"/>
          <w:szCs w:val="72"/>
        </w:rPr>
      </w:pPr>
      <w:bookmarkStart w:id="0" w:name="_Hlk147569563"/>
      <w:r w:rsidRPr="00CF31B4">
        <w:rPr>
          <w:rFonts w:cstheme="minorHAnsi"/>
          <w:b/>
          <w:bCs/>
          <w:i/>
          <w:iCs/>
          <w:sz w:val="72"/>
          <w:szCs w:val="72"/>
        </w:rPr>
        <w:t>PARDON Père de Miséricorde</w:t>
      </w:r>
    </w:p>
    <w:bookmarkEnd w:id="0"/>
    <w:p w14:paraId="2170539B" w14:textId="77777777" w:rsidR="00FE22D9" w:rsidRPr="00CF31B4" w:rsidRDefault="00FE22D9" w:rsidP="00FE22D9">
      <w:pPr>
        <w:pStyle w:val="NormalWeb"/>
        <w:spacing w:before="0" w:beforeAutospacing="0" w:after="0" w:afterAutospacing="0"/>
        <w:rPr>
          <w:i/>
          <w:iCs/>
          <w:color w:val="333333"/>
          <w:sz w:val="16"/>
          <w:szCs w:val="16"/>
        </w:rPr>
      </w:pPr>
    </w:p>
    <w:p w14:paraId="6BE90622" w14:textId="77777777" w:rsidR="00FE22D9" w:rsidRPr="00CF31B4" w:rsidRDefault="00FE22D9" w:rsidP="00FE22D9">
      <w:pPr>
        <w:pStyle w:val="NormalWeb"/>
        <w:spacing w:before="0" w:beforeAutospacing="0" w:after="0" w:afterAutospacing="0"/>
        <w:rPr>
          <w:color w:val="333333"/>
          <w:sz w:val="48"/>
          <w:szCs w:val="48"/>
        </w:rPr>
      </w:pPr>
    </w:p>
    <w:p w14:paraId="73C8A1E0" w14:textId="77777777" w:rsidR="00D641A2" w:rsidRPr="00CF31B4" w:rsidRDefault="00D641A2" w:rsidP="00D641A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8"/>
        <w:rPr>
          <w:rFonts w:asciiTheme="minorHAnsi" w:hAnsiTheme="minorHAnsi" w:cstheme="minorHAnsi"/>
          <w:color w:val="333333"/>
          <w:sz w:val="16"/>
          <w:szCs w:val="16"/>
        </w:rPr>
      </w:pPr>
      <w:bookmarkStart w:id="1" w:name="_Hlk147334862"/>
    </w:p>
    <w:p w14:paraId="22F2E7DA" w14:textId="6BE2F2EB" w:rsidR="00D641A2" w:rsidRPr="00CF31B4" w:rsidRDefault="00FE22D9" w:rsidP="00D641A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8"/>
        <w:rPr>
          <w:rFonts w:asciiTheme="minorHAnsi" w:hAnsiTheme="minorHAnsi" w:cstheme="minorHAnsi"/>
          <w:color w:val="333333"/>
          <w:sz w:val="96"/>
          <w:szCs w:val="96"/>
        </w:rPr>
      </w:pPr>
      <w:r w:rsidRPr="00CF31B4">
        <w:rPr>
          <w:rFonts w:asciiTheme="minorHAnsi" w:hAnsiTheme="minorHAnsi" w:cstheme="minorHAnsi"/>
          <w:color w:val="333333"/>
          <w:sz w:val="96"/>
          <w:szCs w:val="96"/>
        </w:rPr>
        <w:t xml:space="preserve">Je </w:t>
      </w:r>
      <w:r w:rsidR="00D24114" w:rsidRPr="00CF31B4">
        <w:rPr>
          <w:rFonts w:asciiTheme="minorHAnsi" w:hAnsiTheme="minorHAnsi" w:cstheme="minorHAnsi"/>
          <w:color w:val="333333"/>
          <w:sz w:val="96"/>
          <w:szCs w:val="96"/>
        </w:rPr>
        <w:t>prends</w:t>
      </w:r>
      <w:r w:rsidRPr="00CF31B4">
        <w:rPr>
          <w:rFonts w:asciiTheme="minorHAnsi" w:hAnsiTheme="minorHAnsi" w:cstheme="minorHAnsi"/>
          <w:color w:val="333333"/>
          <w:sz w:val="96"/>
          <w:szCs w:val="96"/>
        </w:rPr>
        <w:t xml:space="preserve"> un temps de silence et</w:t>
      </w:r>
      <w:r w:rsidR="005D77F0" w:rsidRPr="00CF31B4">
        <w:rPr>
          <w:rFonts w:asciiTheme="minorHAnsi" w:hAnsiTheme="minorHAnsi" w:cstheme="minorHAnsi"/>
          <w:color w:val="333333"/>
          <w:sz w:val="96"/>
          <w:szCs w:val="96"/>
        </w:rPr>
        <w:t xml:space="preserve"> </w:t>
      </w:r>
      <w:r w:rsidR="00D24114" w:rsidRPr="00CF31B4">
        <w:rPr>
          <w:rFonts w:asciiTheme="minorHAnsi" w:hAnsiTheme="minorHAnsi" w:cstheme="minorHAnsi"/>
          <w:color w:val="333333"/>
          <w:sz w:val="96"/>
          <w:szCs w:val="96"/>
        </w:rPr>
        <w:t xml:space="preserve">je </w:t>
      </w:r>
      <w:r w:rsidRPr="00CF31B4">
        <w:rPr>
          <w:rFonts w:asciiTheme="minorHAnsi" w:hAnsiTheme="minorHAnsi" w:cstheme="minorHAnsi"/>
          <w:color w:val="333333"/>
          <w:sz w:val="96"/>
          <w:szCs w:val="96"/>
        </w:rPr>
        <w:t>m’interroge :</w:t>
      </w:r>
      <w:bookmarkEnd w:id="1"/>
    </w:p>
    <w:p w14:paraId="659D2C7A" w14:textId="2FB8D8A4" w:rsidR="00FE22D9" w:rsidRPr="00CF31B4" w:rsidRDefault="00FE22D9" w:rsidP="00D641A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8"/>
        <w:rPr>
          <w:rFonts w:asciiTheme="minorHAnsi" w:hAnsiTheme="minorHAnsi" w:cstheme="minorHAnsi"/>
          <w:i/>
          <w:iCs/>
          <w:color w:val="333333"/>
          <w:sz w:val="16"/>
          <w:szCs w:val="16"/>
        </w:rPr>
      </w:pPr>
      <w:r w:rsidRPr="00CF31B4">
        <w:rPr>
          <w:rFonts w:asciiTheme="minorHAnsi" w:hAnsiTheme="minorHAnsi" w:cstheme="minorHAnsi"/>
          <w:i/>
          <w:iCs/>
          <w:color w:val="333333"/>
          <w:sz w:val="96"/>
          <w:szCs w:val="96"/>
        </w:rPr>
        <w:t>Qu’elle est ma part</w:t>
      </w:r>
      <w:r w:rsidR="00D24114" w:rsidRPr="00CF31B4">
        <w:rPr>
          <w:rFonts w:asciiTheme="minorHAnsi" w:hAnsiTheme="minorHAnsi" w:cstheme="minorHAnsi"/>
          <w:i/>
          <w:iCs/>
          <w:color w:val="333333"/>
          <w:sz w:val="96"/>
          <w:szCs w:val="96"/>
        </w:rPr>
        <w:t xml:space="preserve"> dans </w:t>
      </w:r>
      <w:r w:rsidRPr="00CF31B4">
        <w:rPr>
          <w:rFonts w:asciiTheme="minorHAnsi" w:hAnsiTheme="minorHAnsi" w:cstheme="minorHAnsi"/>
          <w:i/>
          <w:iCs/>
          <w:color w:val="333333"/>
          <w:sz w:val="96"/>
          <w:szCs w:val="96"/>
        </w:rPr>
        <w:t>cette rupture</w:t>
      </w:r>
      <w:r w:rsidR="00D24114" w:rsidRPr="00CF31B4">
        <w:rPr>
          <w:rFonts w:asciiTheme="minorHAnsi" w:hAnsiTheme="minorHAnsi" w:cstheme="minorHAnsi"/>
          <w:i/>
          <w:iCs/>
          <w:color w:val="333333"/>
          <w:sz w:val="96"/>
          <w:szCs w:val="96"/>
        </w:rPr>
        <w:t xml:space="preserve"> d</w:t>
      </w:r>
      <w:r w:rsidRPr="00CF31B4">
        <w:rPr>
          <w:rFonts w:asciiTheme="minorHAnsi" w:hAnsiTheme="minorHAnsi" w:cstheme="minorHAnsi"/>
          <w:i/>
          <w:iCs/>
          <w:color w:val="333333"/>
          <w:sz w:val="96"/>
          <w:szCs w:val="96"/>
        </w:rPr>
        <w:t>’Alliance avec le Créateur et avec sa Création ?</w:t>
      </w:r>
    </w:p>
    <w:p w14:paraId="648E50C9" w14:textId="77777777" w:rsidR="00D641A2" w:rsidRPr="00CF31B4" w:rsidRDefault="00D641A2" w:rsidP="00D641A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8"/>
        <w:rPr>
          <w:rFonts w:asciiTheme="minorHAnsi" w:hAnsiTheme="minorHAnsi" w:cstheme="minorHAnsi"/>
          <w:color w:val="333333"/>
          <w:sz w:val="16"/>
          <w:szCs w:val="16"/>
        </w:rPr>
      </w:pPr>
    </w:p>
    <w:p w14:paraId="3DA4B649" w14:textId="77777777" w:rsidR="00FE22D9" w:rsidRPr="00CF31B4" w:rsidRDefault="00FE22D9" w:rsidP="00FE22D9">
      <w:pPr>
        <w:pStyle w:val="NormalWeb"/>
        <w:spacing w:before="0" w:beforeAutospacing="0" w:after="0" w:afterAutospacing="0"/>
        <w:rPr>
          <w:i/>
          <w:iCs/>
          <w:color w:val="333333"/>
          <w:sz w:val="48"/>
          <w:szCs w:val="48"/>
        </w:rPr>
      </w:pPr>
    </w:p>
    <w:p w14:paraId="66538B7C" w14:textId="77777777" w:rsidR="00C56A0F" w:rsidRPr="00CF31B4" w:rsidRDefault="00C56A0F" w:rsidP="00FE22D9">
      <w:pPr>
        <w:pStyle w:val="NormalWeb"/>
        <w:spacing w:before="0" w:beforeAutospacing="0" w:after="0" w:afterAutospacing="0"/>
        <w:rPr>
          <w:i/>
          <w:iCs/>
          <w:color w:val="333333"/>
          <w:sz w:val="48"/>
          <w:szCs w:val="48"/>
        </w:rPr>
      </w:pPr>
    </w:p>
    <w:p w14:paraId="0881F489" w14:textId="0C7FF83D" w:rsidR="00A45FF6" w:rsidRPr="00CF31B4" w:rsidRDefault="00147DD2" w:rsidP="00147DD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8"/>
        <w:rPr>
          <w:rFonts w:asciiTheme="minorHAnsi" w:hAnsiTheme="minorHAnsi" w:cstheme="minorHAnsi"/>
          <w:i/>
          <w:iCs/>
          <w:color w:val="333333"/>
          <w:sz w:val="96"/>
          <w:szCs w:val="96"/>
        </w:rPr>
      </w:pPr>
      <w:r w:rsidRPr="00CF31B4">
        <w:rPr>
          <w:rFonts w:asciiTheme="minorHAnsi" w:hAnsiTheme="minorHAnsi" w:cstheme="minorHAnsi"/>
          <w:i/>
          <w:iCs/>
          <w:color w:val="333333"/>
          <w:sz w:val="96"/>
          <w:szCs w:val="96"/>
        </w:rPr>
        <w:t>Je constitue un petit groupe de partage</w:t>
      </w:r>
      <w:r w:rsidR="007B5899" w:rsidRPr="00CF31B4">
        <w:rPr>
          <w:rFonts w:asciiTheme="minorHAnsi" w:hAnsiTheme="minorHAnsi" w:cstheme="minorHAnsi"/>
          <w:i/>
          <w:iCs/>
          <w:color w:val="333333"/>
          <w:sz w:val="96"/>
          <w:szCs w:val="96"/>
        </w:rPr>
        <w:t>.</w:t>
      </w:r>
    </w:p>
    <w:p w14:paraId="1765C4C1" w14:textId="77777777" w:rsidR="00C56A0F" w:rsidRDefault="00A45FF6" w:rsidP="00C56A0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8"/>
        <w:rPr>
          <w:rFonts w:asciiTheme="minorHAnsi" w:hAnsiTheme="minorHAnsi" w:cstheme="minorHAnsi"/>
          <w:i/>
          <w:iCs/>
          <w:color w:val="333333"/>
          <w:sz w:val="96"/>
          <w:szCs w:val="96"/>
        </w:rPr>
      </w:pPr>
      <w:r w:rsidRPr="00CF31B4">
        <w:rPr>
          <w:rFonts w:asciiTheme="minorHAnsi" w:hAnsiTheme="minorHAnsi" w:cstheme="minorHAnsi"/>
          <w:i/>
          <w:iCs/>
          <w:color w:val="333333"/>
          <w:sz w:val="96"/>
          <w:szCs w:val="96"/>
        </w:rPr>
        <w:t>J’</w:t>
      </w:r>
      <w:r w:rsidR="00147DD2" w:rsidRPr="00CF31B4">
        <w:rPr>
          <w:rFonts w:asciiTheme="minorHAnsi" w:hAnsiTheme="minorHAnsi" w:cstheme="minorHAnsi"/>
          <w:i/>
          <w:iCs/>
          <w:color w:val="333333"/>
          <w:sz w:val="96"/>
          <w:szCs w:val="96"/>
        </w:rPr>
        <w:t>é</w:t>
      </w:r>
      <w:r w:rsidR="0006788F" w:rsidRPr="00CF31B4">
        <w:rPr>
          <w:rFonts w:asciiTheme="minorHAnsi" w:hAnsiTheme="minorHAnsi" w:cstheme="minorHAnsi"/>
          <w:i/>
          <w:iCs/>
          <w:color w:val="333333"/>
          <w:sz w:val="96"/>
          <w:szCs w:val="96"/>
        </w:rPr>
        <w:t>coute cette histoire</w:t>
      </w:r>
      <w:r w:rsidR="00147DD2" w:rsidRPr="00CF31B4">
        <w:rPr>
          <w:rFonts w:asciiTheme="minorHAnsi" w:hAnsiTheme="minorHAnsi" w:cstheme="minorHAnsi"/>
          <w:i/>
          <w:iCs/>
          <w:color w:val="333333"/>
          <w:sz w:val="96"/>
          <w:szCs w:val="96"/>
        </w:rPr>
        <w:t xml:space="preserve"> tirée de l’Evangile </w:t>
      </w:r>
      <w:r w:rsidR="007B5899" w:rsidRPr="00CF31B4">
        <w:rPr>
          <w:rFonts w:asciiTheme="minorHAnsi" w:hAnsiTheme="minorHAnsi" w:cstheme="minorHAnsi"/>
          <w:i/>
          <w:iCs/>
          <w:color w:val="333333"/>
          <w:sz w:val="72"/>
          <w:szCs w:val="72"/>
        </w:rPr>
        <w:t>(</w:t>
      </w:r>
      <w:r w:rsidR="00147DD2" w:rsidRPr="00CF31B4">
        <w:rPr>
          <w:rFonts w:asciiTheme="minorHAnsi" w:hAnsiTheme="minorHAnsi" w:cstheme="minorHAnsi"/>
          <w:i/>
          <w:iCs/>
          <w:color w:val="333333"/>
          <w:sz w:val="72"/>
          <w:szCs w:val="72"/>
        </w:rPr>
        <w:t>J</w:t>
      </w:r>
      <w:r w:rsidR="007B5899" w:rsidRPr="00CF31B4">
        <w:rPr>
          <w:rFonts w:asciiTheme="minorHAnsi" w:hAnsiTheme="minorHAnsi" w:cstheme="minorHAnsi"/>
          <w:i/>
          <w:iCs/>
          <w:color w:val="333333"/>
          <w:sz w:val="72"/>
          <w:szCs w:val="72"/>
        </w:rPr>
        <w:t>e</w:t>
      </w:r>
      <w:r w:rsidR="00147DD2" w:rsidRPr="00CF31B4">
        <w:rPr>
          <w:rFonts w:asciiTheme="minorHAnsi" w:hAnsiTheme="minorHAnsi" w:cstheme="minorHAnsi"/>
          <w:i/>
          <w:iCs/>
          <w:color w:val="333333"/>
          <w:sz w:val="72"/>
          <w:szCs w:val="72"/>
        </w:rPr>
        <w:t>an 4,3-15</w:t>
      </w:r>
      <w:r w:rsidR="007B5899" w:rsidRPr="00CF31B4">
        <w:rPr>
          <w:rFonts w:asciiTheme="minorHAnsi" w:hAnsiTheme="minorHAnsi" w:cstheme="minorHAnsi"/>
          <w:i/>
          <w:iCs/>
          <w:color w:val="333333"/>
          <w:sz w:val="72"/>
          <w:szCs w:val="72"/>
        </w:rPr>
        <w:t>)</w:t>
      </w:r>
      <w:r w:rsidR="00147DD2" w:rsidRPr="00CF31B4">
        <w:rPr>
          <w:rFonts w:asciiTheme="minorHAnsi" w:hAnsiTheme="minorHAnsi" w:cstheme="minorHAnsi"/>
          <w:i/>
          <w:iCs/>
          <w:color w:val="333333"/>
          <w:sz w:val="96"/>
          <w:szCs w:val="96"/>
        </w:rPr>
        <w:t> :</w:t>
      </w:r>
    </w:p>
    <w:p w14:paraId="49665901" w14:textId="77777777" w:rsidR="000D23C4" w:rsidRPr="000D23C4" w:rsidRDefault="000D23C4" w:rsidP="00C56A0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8"/>
        <w:rPr>
          <w:rFonts w:asciiTheme="minorHAnsi" w:hAnsiTheme="minorHAnsi" w:cstheme="minorHAnsi"/>
          <w:i/>
          <w:iCs/>
          <w:color w:val="333333"/>
        </w:rPr>
      </w:pPr>
    </w:p>
    <w:p w14:paraId="64461037" w14:textId="77777777" w:rsidR="00C56A0F" w:rsidRPr="00CF31B4" w:rsidRDefault="00C56A0F" w:rsidP="007B589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i/>
          <w:iCs/>
          <w:color w:val="333333"/>
          <w:sz w:val="16"/>
          <w:szCs w:val="16"/>
        </w:rPr>
      </w:pPr>
    </w:p>
    <w:p w14:paraId="4A2F1889" w14:textId="772299EC" w:rsidR="0006788F" w:rsidRDefault="00147DD2" w:rsidP="007B589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b/>
          <w:bCs/>
          <w:i/>
          <w:iCs/>
          <w:color w:val="333333"/>
          <w:sz w:val="72"/>
          <w:szCs w:val="72"/>
        </w:rPr>
      </w:pPr>
      <w:r w:rsidRPr="00CF31B4">
        <w:rPr>
          <w:rFonts w:asciiTheme="minorHAnsi" w:hAnsiTheme="minorHAnsi" w:cstheme="minorHAnsi"/>
          <w:i/>
          <w:iCs/>
          <w:color w:val="333333"/>
          <w:sz w:val="96"/>
          <w:szCs w:val="96"/>
        </w:rPr>
        <w:t xml:space="preserve"> </w:t>
      </w:r>
      <w:r w:rsidR="00C56A0F" w:rsidRPr="00CF31B4">
        <w:rPr>
          <w:rFonts w:asciiTheme="minorHAnsi" w:hAnsiTheme="minorHAnsi" w:cstheme="minorHAnsi"/>
          <w:i/>
          <w:iCs/>
          <w:color w:val="333333"/>
          <w:sz w:val="96"/>
          <w:szCs w:val="96"/>
        </w:rPr>
        <w:tab/>
      </w:r>
      <w:r w:rsidR="00E155FF" w:rsidRPr="00CF31B4">
        <w:rPr>
          <w:b/>
          <w:bCs/>
          <w:i/>
          <w:iCs/>
          <w:color w:val="333333"/>
          <w:sz w:val="72"/>
          <w:szCs w:val="72"/>
        </w:rPr>
        <w:t xml:space="preserve">Jésus </w:t>
      </w:r>
      <w:r w:rsidR="007B16AF" w:rsidRPr="00CF31B4">
        <w:rPr>
          <w:b/>
          <w:bCs/>
          <w:i/>
          <w:iCs/>
          <w:color w:val="333333"/>
          <w:sz w:val="72"/>
          <w:szCs w:val="72"/>
        </w:rPr>
        <w:t>rencontre une femme. Il a soif et lui demande à boire </w:t>
      </w:r>
      <w:r w:rsidRPr="00CF31B4">
        <w:rPr>
          <w:b/>
          <w:bCs/>
          <w:i/>
          <w:iCs/>
          <w:color w:val="333333"/>
          <w:sz w:val="72"/>
          <w:szCs w:val="72"/>
        </w:rPr>
        <w:t>…</w:t>
      </w:r>
    </w:p>
    <w:p w14:paraId="3C9DF678" w14:textId="77777777" w:rsidR="000D23C4" w:rsidRPr="000D23C4" w:rsidRDefault="000D23C4" w:rsidP="007B589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color w:val="333333"/>
          <w:sz w:val="48"/>
          <w:szCs w:val="48"/>
        </w:rPr>
      </w:pPr>
    </w:p>
    <w:p w14:paraId="63DB1D00" w14:textId="2B0BF607" w:rsidR="007B16AF" w:rsidRDefault="007B16AF" w:rsidP="00147DD2">
      <w:pPr>
        <w:pStyle w:val="NormalWeb"/>
        <w:spacing w:before="0" w:beforeAutospacing="0" w:after="150" w:afterAutospacing="0"/>
        <w:rPr>
          <w:b/>
          <w:bCs/>
          <w:i/>
          <w:iCs/>
          <w:color w:val="333333"/>
          <w:sz w:val="28"/>
          <w:szCs w:val="28"/>
        </w:rPr>
      </w:pPr>
    </w:p>
    <w:p w14:paraId="1318645B" w14:textId="77777777" w:rsidR="000D23C4" w:rsidRPr="00CF31B4" w:rsidRDefault="000D23C4" w:rsidP="00147DD2">
      <w:pPr>
        <w:pStyle w:val="NormalWeb"/>
        <w:spacing w:before="0" w:beforeAutospacing="0" w:after="150" w:afterAutospacing="0"/>
        <w:rPr>
          <w:b/>
          <w:bCs/>
          <w:i/>
          <w:iCs/>
          <w:color w:val="333333"/>
          <w:sz w:val="28"/>
          <w:szCs w:val="28"/>
        </w:rPr>
      </w:pPr>
    </w:p>
    <w:p w14:paraId="47A4F0A8" w14:textId="77777777" w:rsidR="00E76F6F" w:rsidRPr="00CF31B4" w:rsidRDefault="00E76F6F" w:rsidP="00E76F6F">
      <w:pPr>
        <w:pStyle w:val="NormalWeb"/>
        <w:spacing w:before="0" w:beforeAutospacing="0" w:after="150" w:afterAutospacing="0"/>
        <w:jc w:val="center"/>
        <w:rPr>
          <w:b/>
          <w:bCs/>
          <w:i/>
          <w:iCs/>
          <w:color w:val="333333"/>
          <w:sz w:val="16"/>
          <w:szCs w:val="16"/>
        </w:rPr>
      </w:pPr>
    </w:p>
    <w:p w14:paraId="13529B97" w14:textId="21AE1BB4" w:rsidR="0006788F" w:rsidRPr="00CF31B4" w:rsidRDefault="00FE22D9" w:rsidP="005D7108">
      <w:pPr>
        <w:pStyle w:val="NormalWeb"/>
        <w:spacing w:before="0" w:beforeAutospacing="0" w:after="150" w:afterAutospacing="0"/>
        <w:rPr>
          <w:i/>
          <w:iCs/>
          <w:color w:val="333333"/>
          <w:sz w:val="72"/>
          <w:szCs w:val="72"/>
        </w:rPr>
      </w:pPr>
      <w:r w:rsidRPr="00CF31B4">
        <w:rPr>
          <w:i/>
          <w:iCs/>
          <w:color w:val="333333"/>
          <w:sz w:val="72"/>
          <w:szCs w:val="72"/>
        </w:rPr>
        <w:t>Jésus quitt</w:t>
      </w:r>
      <w:r w:rsidR="002873F4" w:rsidRPr="00CF31B4">
        <w:rPr>
          <w:i/>
          <w:iCs/>
          <w:color w:val="333333"/>
          <w:sz w:val="72"/>
          <w:szCs w:val="72"/>
        </w:rPr>
        <w:t>e</w:t>
      </w:r>
      <w:r w:rsidRPr="00CF31B4">
        <w:rPr>
          <w:i/>
          <w:iCs/>
          <w:color w:val="333333"/>
          <w:sz w:val="72"/>
          <w:szCs w:val="72"/>
        </w:rPr>
        <w:t xml:space="preserve"> la Judée</w:t>
      </w:r>
      <w:r w:rsidR="002873F4" w:rsidRPr="00CF31B4">
        <w:rPr>
          <w:i/>
          <w:iCs/>
          <w:color w:val="333333"/>
          <w:sz w:val="72"/>
          <w:szCs w:val="72"/>
        </w:rPr>
        <w:t>. Il retourne</w:t>
      </w:r>
      <w:r w:rsidRPr="00CF31B4">
        <w:rPr>
          <w:i/>
          <w:iCs/>
          <w:color w:val="333333"/>
          <w:sz w:val="72"/>
          <w:szCs w:val="72"/>
        </w:rPr>
        <w:t xml:space="preserve"> en Galilée</w:t>
      </w:r>
      <w:r w:rsidR="002873F4" w:rsidRPr="00CF31B4">
        <w:rPr>
          <w:i/>
          <w:iCs/>
          <w:color w:val="333333"/>
          <w:sz w:val="72"/>
          <w:szCs w:val="72"/>
        </w:rPr>
        <w:t xml:space="preserve"> et </w:t>
      </w:r>
      <w:r w:rsidRPr="00CF31B4">
        <w:rPr>
          <w:i/>
          <w:iCs/>
          <w:color w:val="333333"/>
          <w:sz w:val="72"/>
          <w:szCs w:val="72"/>
        </w:rPr>
        <w:t xml:space="preserve">traverse la Samarie. Il arrive </w:t>
      </w:r>
      <w:r w:rsidR="002873F4" w:rsidRPr="00CF31B4">
        <w:rPr>
          <w:i/>
          <w:iCs/>
          <w:color w:val="333333"/>
          <w:sz w:val="72"/>
          <w:szCs w:val="72"/>
        </w:rPr>
        <w:t>au</w:t>
      </w:r>
      <w:r w:rsidRPr="00CF31B4">
        <w:rPr>
          <w:i/>
          <w:iCs/>
          <w:color w:val="333333"/>
          <w:sz w:val="72"/>
          <w:szCs w:val="72"/>
        </w:rPr>
        <w:t xml:space="preserve"> puits de Jacob.</w:t>
      </w:r>
      <w:r w:rsidR="002873F4" w:rsidRPr="00CF31B4">
        <w:rPr>
          <w:i/>
          <w:iCs/>
          <w:color w:val="333333"/>
          <w:sz w:val="72"/>
          <w:szCs w:val="72"/>
        </w:rPr>
        <w:t xml:space="preserve"> </w:t>
      </w:r>
      <w:r w:rsidRPr="00CF31B4">
        <w:rPr>
          <w:i/>
          <w:iCs/>
          <w:color w:val="333333"/>
          <w:sz w:val="72"/>
          <w:szCs w:val="72"/>
        </w:rPr>
        <w:t>Jésus, fatigué par la route, s’</w:t>
      </w:r>
      <w:r w:rsidR="002873F4" w:rsidRPr="00CF31B4">
        <w:rPr>
          <w:i/>
          <w:iCs/>
          <w:color w:val="333333"/>
          <w:sz w:val="72"/>
          <w:szCs w:val="72"/>
        </w:rPr>
        <w:t>assoie</w:t>
      </w:r>
      <w:r w:rsidRPr="00CF31B4">
        <w:rPr>
          <w:i/>
          <w:iCs/>
          <w:color w:val="333333"/>
          <w:sz w:val="72"/>
          <w:szCs w:val="72"/>
        </w:rPr>
        <w:t xml:space="preserve"> près de la source. </w:t>
      </w:r>
      <w:r w:rsidR="002873F4" w:rsidRPr="00CF31B4">
        <w:rPr>
          <w:i/>
          <w:iCs/>
          <w:color w:val="333333"/>
          <w:sz w:val="72"/>
          <w:szCs w:val="72"/>
        </w:rPr>
        <w:t>Il est</w:t>
      </w:r>
      <w:r w:rsidRPr="00CF31B4">
        <w:rPr>
          <w:i/>
          <w:iCs/>
          <w:color w:val="333333"/>
          <w:sz w:val="72"/>
          <w:szCs w:val="72"/>
        </w:rPr>
        <w:t xml:space="preserve"> environ midi.</w:t>
      </w:r>
      <w:r w:rsidR="005D7108">
        <w:rPr>
          <w:i/>
          <w:iCs/>
          <w:color w:val="333333"/>
          <w:sz w:val="72"/>
          <w:szCs w:val="72"/>
        </w:rPr>
        <w:t xml:space="preserve"> </w:t>
      </w:r>
      <w:r w:rsidRPr="00CF31B4">
        <w:rPr>
          <w:i/>
          <w:iCs/>
          <w:color w:val="333333"/>
          <w:sz w:val="72"/>
          <w:szCs w:val="72"/>
        </w:rPr>
        <w:t>Arrive une femme de Samarie, qui v</w:t>
      </w:r>
      <w:r w:rsidR="0006788F" w:rsidRPr="00CF31B4">
        <w:rPr>
          <w:i/>
          <w:iCs/>
          <w:color w:val="333333"/>
          <w:sz w:val="72"/>
          <w:szCs w:val="72"/>
        </w:rPr>
        <w:t>ient</w:t>
      </w:r>
      <w:r w:rsidRPr="00CF31B4">
        <w:rPr>
          <w:i/>
          <w:iCs/>
          <w:color w:val="333333"/>
          <w:sz w:val="72"/>
          <w:szCs w:val="72"/>
        </w:rPr>
        <w:t xml:space="preserve"> puiser de l’eau.</w:t>
      </w:r>
    </w:p>
    <w:p w14:paraId="4685966B" w14:textId="0319E429" w:rsidR="00FE22D9" w:rsidRPr="00CF31B4" w:rsidRDefault="00FE22D9" w:rsidP="00FE22D9">
      <w:pPr>
        <w:pStyle w:val="NormalWeb"/>
        <w:spacing w:before="0" w:beforeAutospacing="0" w:after="0" w:afterAutospacing="0"/>
        <w:rPr>
          <w:i/>
          <w:iCs/>
          <w:color w:val="333333"/>
          <w:sz w:val="72"/>
          <w:szCs w:val="72"/>
        </w:rPr>
      </w:pPr>
      <w:r w:rsidRPr="00CF31B4">
        <w:rPr>
          <w:i/>
          <w:iCs/>
          <w:color w:val="333333"/>
          <w:sz w:val="72"/>
          <w:szCs w:val="72"/>
        </w:rPr>
        <w:t>Jésus lui dit : « Donne-moi à boire. »</w:t>
      </w:r>
    </w:p>
    <w:p w14:paraId="0DE87266" w14:textId="28256E10" w:rsidR="00FE22D9" w:rsidRPr="00CF31B4" w:rsidRDefault="00B77639" w:rsidP="00FE22D9">
      <w:pPr>
        <w:pStyle w:val="NormalWeb"/>
        <w:spacing w:before="0" w:beforeAutospacing="0" w:after="0" w:afterAutospacing="0"/>
        <w:rPr>
          <w:i/>
          <w:iCs/>
          <w:color w:val="333333"/>
          <w:sz w:val="72"/>
          <w:szCs w:val="72"/>
        </w:rPr>
      </w:pPr>
      <w:r w:rsidRPr="00CF31B4">
        <w:rPr>
          <w:i/>
          <w:iCs/>
          <w:color w:val="333333"/>
          <w:sz w:val="72"/>
          <w:szCs w:val="72"/>
        </w:rPr>
        <w:t>Elle</w:t>
      </w:r>
      <w:r w:rsidR="00FE22D9" w:rsidRPr="00CF31B4">
        <w:rPr>
          <w:i/>
          <w:iCs/>
          <w:color w:val="333333"/>
          <w:sz w:val="72"/>
          <w:szCs w:val="72"/>
        </w:rPr>
        <w:t xml:space="preserve"> lui dit : « Comment ! Toi, un Juif, tu me demandes à boire, à moi, une Samaritaine ? » – En effet, les Juifs ne fréquentent pas les Samaritains.</w:t>
      </w:r>
    </w:p>
    <w:p w14:paraId="29795945" w14:textId="4073645A" w:rsidR="00FE22D9" w:rsidRPr="00CF31B4" w:rsidRDefault="00FE22D9" w:rsidP="00FE22D9">
      <w:pPr>
        <w:pStyle w:val="NormalWeb"/>
        <w:spacing w:before="0" w:beforeAutospacing="0" w:after="0" w:afterAutospacing="0"/>
        <w:rPr>
          <w:i/>
          <w:iCs/>
          <w:color w:val="333333"/>
          <w:sz w:val="72"/>
          <w:szCs w:val="72"/>
        </w:rPr>
      </w:pPr>
      <w:r w:rsidRPr="00CF31B4">
        <w:rPr>
          <w:i/>
          <w:iCs/>
          <w:color w:val="333333"/>
          <w:sz w:val="72"/>
          <w:szCs w:val="72"/>
        </w:rPr>
        <w:t>Jésus lui répond : « Si tu savais le don de Dieu et qui est celui qui te dit : “Donne-moi à boire”, c’est toi qui lui aurais demandé, et il t’aurait donné de l’eau vive. »</w:t>
      </w:r>
    </w:p>
    <w:p w14:paraId="02915B84" w14:textId="77777777" w:rsidR="000D23C4" w:rsidRPr="000D23C4" w:rsidRDefault="000D23C4" w:rsidP="00FE22D9">
      <w:pPr>
        <w:pStyle w:val="NormalWeb"/>
        <w:spacing w:before="0" w:beforeAutospacing="0" w:after="0" w:afterAutospacing="0"/>
        <w:rPr>
          <w:i/>
          <w:iCs/>
          <w:color w:val="333333"/>
          <w:sz w:val="16"/>
          <w:szCs w:val="16"/>
        </w:rPr>
      </w:pPr>
    </w:p>
    <w:p w14:paraId="770C2478" w14:textId="77777777" w:rsidR="000D23C4" w:rsidRPr="000D23C4" w:rsidRDefault="000D23C4" w:rsidP="00FE22D9">
      <w:pPr>
        <w:pStyle w:val="NormalWeb"/>
        <w:spacing w:before="0" w:beforeAutospacing="0" w:after="0" w:afterAutospacing="0"/>
        <w:rPr>
          <w:i/>
          <w:iCs/>
          <w:color w:val="333333"/>
          <w:sz w:val="40"/>
          <w:szCs w:val="40"/>
        </w:rPr>
      </w:pPr>
    </w:p>
    <w:p w14:paraId="3A6834D6" w14:textId="767163BC" w:rsidR="005D77F0" w:rsidRPr="00CF31B4" w:rsidRDefault="00FE22D9" w:rsidP="00FE22D9">
      <w:pPr>
        <w:pStyle w:val="NormalWeb"/>
        <w:spacing w:before="0" w:beforeAutospacing="0" w:after="0" w:afterAutospacing="0"/>
        <w:rPr>
          <w:i/>
          <w:iCs/>
          <w:color w:val="333333"/>
          <w:sz w:val="72"/>
          <w:szCs w:val="72"/>
        </w:rPr>
      </w:pPr>
      <w:r w:rsidRPr="00CF31B4">
        <w:rPr>
          <w:i/>
          <w:iCs/>
          <w:color w:val="333333"/>
          <w:sz w:val="72"/>
          <w:szCs w:val="72"/>
        </w:rPr>
        <w:t xml:space="preserve">Elle lui dit : « Seigneur, tu n’as rien pour puiser, et le puits est profond. D’où as-tu donc cette eau vive ?  </w:t>
      </w:r>
      <w:r w:rsidR="00E155FF" w:rsidRPr="00CF31B4">
        <w:rPr>
          <w:i/>
          <w:iCs/>
          <w:color w:val="333333"/>
          <w:sz w:val="72"/>
          <w:szCs w:val="72"/>
        </w:rPr>
        <w:t xml:space="preserve"> </w:t>
      </w:r>
    </w:p>
    <w:p w14:paraId="0BEEBDDE" w14:textId="77777777" w:rsidR="00E76F6F" w:rsidRPr="00CF31B4" w:rsidRDefault="00E76F6F" w:rsidP="00FE22D9">
      <w:pPr>
        <w:pStyle w:val="NormalWeb"/>
        <w:spacing w:before="0" w:beforeAutospacing="0" w:after="0" w:afterAutospacing="0"/>
        <w:rPr>
          <w:i/>
          <w:iCs/>
          <w:color w:val="333333"/>
          <w:sz w:val="40"/>
          <w:szCs w:val="40"/>
        </w:rPr>
      </w:pPr>
    </w:p>
    <w:p w14:paraId="17FB085F" w14:textId="6A476F36" w:rsidR="00FE22D9" w:rsidRPr="00CF31B4" w:rsidRDefault="00FE22D9" w:rsidP="00FE22D9">
      <w:pPr>
        <w:pStyle w:val="NormalWeb"/>
        <w:spacing w:before="0" w:beforeAutospacing="0" w:after="0" w:afterAutospacing="0"/>
        <w:rPr>
          <w:i/>
          <w:iCs/>
          <w:color w:val="333333"/>
          <w:sz w:val="32"/>
          <w:szCs w:val="32"/>
        </w:rPr>
      </w:pPr>
      <w:r w:rsidRPr="00CF31B4">
        <w:rPr>
          <w:i/>
          <w:iCs/>
          <w:color w:val="333333"/>
          <w:sz w:val="72"/>
          <w:szCs w:val="72"/>
        </w:rPr>
        <w:t>Jésus lui répond</w:t>
      </w:r>
      <w:r w:rsidR="00147DD2" w:rsidRPr="00CF31B4">
        <w:rPr>
          <w:i/>
          <w:iCs/>
          <w:color w:val="333333"/>
          <w:sz w:val="72"/>
          <w:szCs w:val="72"/>
        </w:rPr>
        <w:t xml:space="preserve"> </w:t>
      </w:r>
      <w:r w:rsidRPr="00CF31B4">
        <w:rPr>
          <w:i/>
          <w:iCs/>
          <w:color w:val="333333"/>
          <w:sz w:val="72"/>
          <w:szCs w:val="72"/>
        </w:rPr>
        <w:t>: « Quiconque boit de cette eau aura de nouveau soif ; mais celui qui boira de l’eau que moi je lui donnerai n’aura plus jamais soif ; et l’eau que je lui donnerai deviendra en lui une source d’eau jaillissant pour la vie éternelle. »</w:t>
      </w:r>
    </w:p>
    <w:p w14:paraId="000084EA" w14:textId="77777777" w:rsidR="00D1052E" w:rsidRPr="00CF31B4" w:rsidRDefault="00D1052E" w:rsidP="00FE22D9">
      <w:pPr>
        <w:pStyle w:val="NormalWeb"/>
        <w:spacing w:before="0" w:beforeAutospacing="0" w:after="0" w:afterAutospacing="0"/>
        <w:rPr>
          <w:i/>
          <w:iCs/>
          <w:color w:val="333333"/>
          <w:sz w:val="40"/>
          <w:szCs w:val="40"/>
        </w:rPr>
      </w:pPr>
    </w:p>
    <w:p w14:paraId="19E6DFB6" w14:textId="77777777" w:rsidR="0006788F" w:rsidRDefault="00FE22D9" w:rsidP="0006788F">
      <w:pPr>
        <w:pStyle w:val="NormalWeb"/>
        <w:spacing w:before="0" w:beforeAutospacing="0" w:after="0" w:afterAutospacing="0"/>
        <w:rPr>
          <w:i/>
          <w:iCs/>
          <w:color w:val="333333"/>
          <w:sz w:val="72"/>
          <w:szCs w:val="72"/>
        </w:rPr>
      </w:pPr>
      <w:r w:rsidRPr="00CF31B4">
        <w:rPr>
          <w:i/>
          <w:iCs/>
          <w:color w:val="333333"/>
          <w:sz w:val="72"/>
          <w:szCs w:val="72"/>
        </w:rPr>
        <w:t>La femme lui dit : « Seigneur, donne-moi de cette eau, que je n’aie plus soif, et que je n’aie plus à venir ici pour puiser. »</w:t>
      </w:r>
    </w:p>
    <w:p w14:paraId="6109191F" w14:textId="77777777" w:rsidR="000D23C4" w:rsidRPr="00CF31B4" w:rsidRDefault="000D23C4" w:rsidP="0006788F">
      <w:pPr>
        <w:pStyle w:val="NormalWeb"/>
        <w:spacing w:before="0" w:beforeAutospacing="0" w:after="0" w:afterAutospacing="0"/>
        <w:rPr>
          <w:i/>
          <w:iCs/>
          <w:color w:val="333333"/>
          <w:sz w:val="72"/>
          <w:szCs w:val="72"/>
        </w:rPr>
      </w:pPr>
    </w:p>
    <w:p w14:paraId="1C123D15" w14:textId="02BDFEA9" w:rsidR="00D1052E" w:rsidRPr="00CF31B4" w:rsidRDefault="00D1052E" w:rsidP="00E76F6F">
      <w:pPr>
        <w:pStyle w:val="NormalWeb"/>
        <w:spacing w:before="0" w:beforeAutospacing="0" w:after="0" w:afterAutospacing="0"/>
        <w:rPr>
          <w:i/>
          <w:iCs/>
          <w:color w:val="333333"/>
          <w:sz w:val="40"/>
          <w:szCs w:val="40"/>
        </w:rPr>
      </w:pPr>
      <w:r w:rsidRPr="00CF31B4">
        <w:rPr>
          <w:i/>
          <w:iCs/>
          <w:color w:val="333333"/>
          <w:sz w:val="72"/>
          <w:szCs w:val="72"/>
        </w:rPr>
        <w:tab/>
      </w:r>
    </w:p>
    <w:p w14:paraId="60FF4F60" w14:textId="77777777" w:rsidR="00FE22D9" w:rsidRPr="00CF31B4" w:rsidRDefault="00FE22D9" w:rsidP="00FE22D9">
      <w:pPr>
        <w:jc w:val="both"/>
        <w:rPr>
          <w:rFonts w:ascii="Times New Roman" w:hAnsi="Times New Roman" w:cs="Times New Roman"/>
          <w:i/>
          <w:iCs/>
          <w:color w:val="1C1C1C"/>
          <w:sz w:val="16"/>
          <w:szCs w:val="16"/>
          <w:shd w:val="clear" w:color="auto" w:fill="FFFFFF"/>
        </w:rPr>
      </w:pPr>
    </w:p>
    <w:p w14:paraId="7E93AE26" w14:textId="77777777" w:rsidR="00C70798" w:rsidRPr="00CF31B4" w:rsidRDefault="00C70798" w:rsidP="00C7079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cstheme="minorHAnsi"/>
          <w:color w:val="333333"/>
          <w:sz w:val="16"/>
          <w:szCs w:val="16"/>
        </w:rPr>
      </w:pPr>
    </w:p>
    <w:p w14:paraId="4489E6E5" w14:textId="6C0D740C" w:rsidR="00882D96" w:rsidRPr="00CF31B4" w:rsidRDefault="00147DD2" w:rsidP="00C7079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cstheme="minorHAnsi"/>
          <w:color w:val="333333"/>
          <w:sz w:val="96"/>
          <w:szCs w:val="96"/>
        </w:rPr>
      </w:pPr>
      <w:r w:rsidRPr="00CF31B4">
        <w:rPr>
          <w:rFonts w:cstheme="minorHAnsi"/>
          <w:color w:val="333333"/>
          <w:sz w:val="96"/>
          <w:szCs w:val="96"/>
        </w:rPr>
        <w:t>J</w:t>
      </w:r>
      <w:r w:rsidR="007B5899" w:rsidRPr="00CF31B4">
        <w:rPr>
          <w:rFonts w:cstheme="minorHAnsi"/>
          <w:color w:val="333333"/>
          <w:sz w:val="96"/>
          <w:szCs w:val="96"/>
        </w:rPr>
        <w:t xml:space="preserve">’écoute les autres </w:t>
      </w:r>
      <w:r w:rsidR="000D23C4">
        <w:rPr>
          <w:rFonts w:cstheme="minorHAnsi"/>
          <w:color w:val="333333"/>
          <w:sz w:val="96"/>
          <w:szCs w:val="96"/>
        </w:rPr>
        <w:t xml:space="preserve">partager, </w:t>
      </w:r>
      <w:r w:rsidR="007B5899" w:rsidRPr="00CF31B4">
        <w:rPr>
          <w:rFonts w:cstheme="minorHAnsi"/>
          <w:color w:val="333333"/>
          <w:sz w:val="96"/>
          <w:szCs w:val="96"/>
        </w:rPr>
        <w:t>j</w:t>
      </w:r>
      <w:r w:rsidRPr="00CF31B4">
        <w:rPr>
          <w:rFonts w:cstheme="minorHAnsi"/>
          <w:color w:val="333333"/>
          <w:sz w:val="96"/>
          <w:szCs w:val="96"/>
        </w:rPr>
        <w:t>e partage </w:t>
      </w:r>
      <w:r w:rsidR="007B5899" w:rsidRPr="00CF31B4">
        <w:rPr>
          <w:rFonts w:cstheme="minorHAnsi"/>
          <w:color w:val="333333"/>
          <w:sz w:val="96"/>
          <w:szCs w:val="96"/>
        </w:rPr>
        <w:t xml:space="preserve">à mon tour </w:t>
      </w:r>
      <w:r w:rsidRPr="00CF31B4">
        <w:rPr>
          <w:rFonts w:cstheme="minorHAnsi"/>
          <w:color w:val="333333"/>
          <w:sz w:val="96"/>
          <w:szCs w:val="96"/>
        </w:rPr>
        <w:t>:</w:t>
      </w:r>
    </w:p>
    <w:p w14:paraId="227FD8C1" w14:textId="039349FB" w:rsidR="00E155FF" w:rsidRPr="00CF31B4" w:rsidRDefault="00D1052E" w:rsidP="00C7079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cstheme="minorHAnsi"/>
          <w:i/>
          <w:iCs/>
          <w:sz w:val="96"/>
          <w:szCs w:val="96"/>
        </w:rPr>
      </w:pPr>
      <w:r w:rsidRPr="00CF31B4">
        <w:rPr>
          <w:rFonts w:cstheme="minorHAnsi"/>
          <w:i/>
          <w:iCs/>
          <w:color w:val="333333"/>
          <w:sz w:val="96"/>
          <w:szCs w:val="96"/>
        </w:rPr>
        <w:t xml:space="preserve">- </w:t>
      </w:r>
      <w:r w:rsidR="00E155FF" w:rsidRPr="00CF31B4">
        <w:rPr>
          <w:rFonts w:cstheme="minorHAnsi"/>
          <w:i/>
          <w:iCs/>
          <w:color w:val="333333"/>
          <w:sz w:val="96"/>
          <w:szCs w:val="96"/>
        </w:rPr>
        <w:t>Et moi, q</w:t>
      </w:r>
      <w:r w:rsidR="00FE22D9" w:rsidRPr="00CF31B4">
        <w:rPr>
          <w:rFonts w:cstheme="minorHAnsi"/>
          <w:i/>
          <w:iCs/>
          <w:sz w:val="96"/>
          <w:szCs w:val="96"/>
        </w:rPr>
        <w:t>u’elle est ma soif</w:t>
      </w:r>
      <w:r w:rsidR="00C70798" w:rsidRPr="00CF31B4">
        <w:rPr>
          <w:rFonts w:cstheme="minorHAnsi"/>
          <w:i/>
          <w:iCs/>
          <w:sz w:val="96"/>
          <w:szCs w:val="96"/>
        </w:rPr>
        <w:t xml:space="preserve"> </w:t>
      </w:r>
      <w:r w:rsidR="00FE22D9" w:rsidRPr="00CF31B4">
        <w:rPr>
          <w:rFonts w:cstheme="minorHAnsi"/>
          <w:i/>
          <w:iCs/>
          <w:sz w:val="96"/>
          <w:szCs w:val="96"/>
        </w:rPr>
        <w:t>?</w:t>
      </w:r>
    </w:p>
    <w:p w14:paraId="76DE7319" w14:textId="77777777" w:rsidR="00E155FF" w:rsidRPr="00CF31B4" w:rsidRDefault="00FE22D9" w:rsidP="00C7079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cstheme="minorHAnsi"/>
          <w:i/>
          <w:iCs/>
          <w:sz w:val="96"/>
          <w:szCs w:val="96"/>
        </w:rPr>
      </w:pPr>
      <w:r w:rsidRPr="00CF31B4">
        <w:rPr>
          <w:rFonts w:cstheme="minorHAnsi"/>
          <w:i/>
          <w:iCs/>
          <w:sz w:val="96"/>
          <w:szCs w:val="96"/>
        </w:rPr>
        <w:t>Pour ma vie ? Pour les miens ?</w:t>
      </w:r>
      <w:r w:rsidR="00C70798" w:rsidRPr="00CF31B4">
        <w:rPr>
          <w:rFonts w:cstheme="minorHAnsi"/>
          <w:i/>
          <w:iCs/>
          <w:sz w:val="96"/>
          <w:szCs w:val="96"/>
        </w:rPr>
        <w:t xml:space="preserve"> </w:t>
      </w:r>
      <w:r w:rsidRPr="00CF31B4">
        <w:rPr>
          <w:rFonts w:cstheme="minorHAnsi"/>
          <w:i/>
          <w:iCs/>
          <w:sz w:val="96"/>
          <w:szCs w:val="96"/>
        </w:rPr>
        <w:t>Pour le monde ?</w:t>
      </w:r>
      <w:r w:rsidR="00E155FF" w:rsidRPr="00CF31B4">
        <w:rPr>
          <w:rFonts w:cstheme="minorHAnsi"/>
          <w:i/>
          <w:iCs/>
          <w:sz w:val="96"/>
          <w:szCs w:val="96"/>
        </w:rPr>
        <w:t xml:space="preserve"> </w:t>
      </w:r>
    </w:p>
    <w:p w14:paraId="2996BDDC" w14:textId="2718A0D3" w:rsidR="00C70798" w:rsidRPr="00CF31B4" w:rsidRDefault="00FE22D9" w:rsidP="00C7079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cstheme="minorHAnsi"/>
          <w:i/>
          <w:iCs/>
          <w:color w:val="333333"/>
          <w:sz w:val="96"/>
          <w:szCs w:val="96"/>
        </w:rPr>
      </w:pPr>
      <w:r w:rsidRPr="00CF31B4">
        <w:rPr>
          <w:rFonts w:cstheme="minorHAnsi"/>
          <w:i/>
          <w:iCs/>
          <w:sz w:val="96"/>
          <w:szCs w:val="96"/>
        </w:rPr>
        <w:t>Pour la Création ?</w:t>
      </w:r>
    </w:p>
    <w:p w14:paraId="11F3BAA8" w14:textId="77777777" w:rsidR="00C70798" w:rsidRPr="00C70798" w:rsidRDefault="00C70798" w:rsidP="00C7079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cstheme="minorHAnsi"/>
          <w:sz w:val="16"/>
          <w:szCs w:val="16"/>
        </w:rPr>
      </w:pPr>
    </w:p>
    <w:p w14:paraId="7AA870C5" w14:textId="77777777" w:rsidR="00FE22D9" w:rsidRDefault="00FE22D9" w:rsidP="00FE22D9"/>
    <w:sectPr w:rsidR="00FE22D9" w:rsidSect="00387430">
      <w:pgSz w:w="23811" w:h="16838" w:orient="landscape" w:code="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554"/>
    <w:rsid w:val="0006788F"/>
    <w:rsid w:val="000D23C4"/>
    <w:rsid w:val="000E7661"/>
    <w:rsid w:val="00147DD2"/>
    <w:rsid w:val="00166520"/>
    <w:rsid w:val="00171CA2"/>
    <w:rsid w:val="002873F4"/>
    <w:rsid w:val="00387430"/>
    <w:rsid w:val="00431995"/>
    <w:rsid w:val="004F563A"/>
    <w:rsid w:val="005945A8"/>
    <w:rsid w:val="005D7108"/>
    <w:rsid w:val="005D77F0"/>
    <w:rsid w:val="007B16AF"/>
    <w:rsid w:val="007B5899"/>
    <w:rsid w:val="007E10D2"/>
    <w:rsid w:val="00882D96"/>
    <w:rsid w:val="00937554"/>
    <w:rsid w:val="00A45FF6"/>
    <w:rsid w:val="00B77639"/>
    <w:rsid w:val="00C11E03"/>
    <w:rsid w:val="00C56A0F"/>
    <w:rsid w:val="00C60E27"/>
    <w:rsid w:val="00C70798"/>
    <w:rsid w:val="00CF31B4"/>
    <w:rsid w:val="00D1052E"/>
    <w:rsid w:val="00D24114"/>
    <w:rsid w:val="00D641A2"/>
    <w:rsid w:val="00D91EE8"/>
    <w:rsid w:val="00DF4DCD"/>
    <w:rsid w:val="00E12225"/>
    <w:rsid w:val="00E155FF"/>
    <w:rsid w:val="00E6790D"/>
    <w:rsid w:val="00E76F6F"/>
    <w:rsid w:val="00F42B07"/>
    <w:rsid w:val="00F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BF9B"/>
  <w15:chartTrackingRefBased/>
  <w15:docId w15:val="{230F43C5-FFFB-4601-B0C0-3CE81CEB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2D9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Sansinterligne">
    <w:name w:val="No Spacing"/>
    <w:uiPriority w:val="1"/>
    <w:qFormat/>
    <w:rsid w:val="00FE22D9"/>
    <w:pPr>
      <w:spacing w:after="0" w:line="240" w:lineRule="auto"/>
    </w:pPr>
  </w:style>
  <w:style w:type="character" w:customStyle="1" w:styleId="versenumber">
    <w:name w:val="verse_number"/>
    <w:basedOn w:val="Policepardfaut"/>
    <w:rsid w:val="004F5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6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EE3EC-0657-4ED9-93BA-B3DDE7FA7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PÉRICARD</dc:creator>
  <cp:keywords/>
  <dc:description/>
  <cp:lastModifiedBy>Dominique PÉRICARD</cp:lastModifiedBy>
  <cp:revision>12</cp:revision>
  <dcterms:created xsi:type="dcterms:W3CDTF">2023-10-07T07:33:00Z</dcterms:created>
  <dcterms:modified xsi:type="dcterms:W3CDTF">2023-10-07T09:54:00Z</dcterms:modified>
</cp:coreProperties>
</file>