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06" w:rsidRDefault="00264F38" w:rsidP="00264F38">
      <w:pPr>
        <w:jc w:val="center"/>
        <w:rPr>
          <w:b/>
          <w:sz w:val="28"/>
          <w:szCs w:val="28"/>
          <w:u w:val="single"/>
        </w:rPr>
      </w:pPr>
      <w:bookmarkStart w:id="0" w:name="_GoBack"/>
      <w:bookmarkEnd w:id="0"/>
      <w:r>
        <w:rPr>
          <w:b/>
          <w:sz w:val="28"/>
          <w:szCs w:val="28"/>
          <w:u w:val="single"/>
        </w:rPr>
        <w:t>AVENT 2021 en famille</w:t>
      </w:r>
    </w:p>
    <w:p w:rsidR="0085614C" w:rsidRDefault="0085614C" w:rsidP="00264F38">
      <w:pPr>
        <w:spacing w:line="240" w:lineRule="auto"/>
        <w:jc w:val="both"/>
        <w:rPr>
          <w:b/>
          <w:sz w:val="28"/>
          <w:szCs w:val="28"/>
          <w:u w:val="single"/>
        </w:rPr>
      </w:pPr>
    </w:p>
    <w:p w:rsidR="00264F38" w:rsidRPr="0085614C" w:rsidRDefault="00264F38" w:rsidP="00264F38">
      <w:pPr>
        <w:spacing w:line="240" w:lineRule="auto"/>
        <w:jc w:val="both"/>
        <w:rPr>
          <w:rFonts w:ascii="Segoe Script" w:hAnsi="Segoe Script"/>
        </w:rPr>
      </w:pPr>
      <w:r w:rsidRPr="0085614C">
        <w:rPr>
          <w:rFonts w:ascii="Segoe Script" w:hAnsi="Segoe Script"/>
        </w:rPr>
        <w:t>Chers parents,</w:t>
      </w:r>
    </w:p>
    <w:p w:rsidR="00264F38" w:rsidRPr="0085614C" w:rsidRDefault="00264F38" w:rsidP="00264F38">
      <w:pPr>
        <w:spacing w:line="240" w:lineRule="auto"/>
        <w:jc w:val="both"/>
        <w:rPr>
          <w:rFonts w:ascii="Segoe Script" w:hAnsi="Segoe Script"/>
        </w:rPr>
      </w:pPr>
      <w:r w:rsidRPr="0085614C">
        <w:rPr>
          <w:rFonts w:ascii="Segoe Script" w:hAnsi="Segoe Script"/>
        </w:rPr>
        <w:t>Avec le temps de l’Avent débute une nouvelle année liturgique et avec elle, l’attente de la naissance de Jésus. Pour patienter jusqu’à Noël et préparer le cœur des petits, voici une proposition à vivre à la maison.</w:t>
      </w:r>
    </w:p>
    <w:p w:rsidR="00264F38" w:rsidRPr="0085614C" w:rsidRDefault="009747FF" w:rsidP="00264F38">
      <w:pPr>
        <w:spacing w:line="240" w:lineRule="auto"/>
        <w:jc w:val="both"/>
        <w:rPr>
          <w:rFonts w:ascii="Segoe Script" w:hAnsi="Segoe Script"/>
        </w:rPr>
      </w:pPr>
      <w:r w:rsidRPr="0085614C">
        <w:rPr>
          <w:rFonts w:ascii="Segoe Script" w:hAnsi="Segoe Script"/>
        </w:rPr>
        <w:t xml:space="preserve">Au fur et à mesure des </w:t>
      </w:r>
      <w:r w:rsidR="001D214A">
        <w:rPr>
          <w:rFonts w:ascii="Segoe Script" w:hAnsi="Segoe Script"/>
        </w:rPr>
        <w:t>semaines</w:t>
      </w:r>
      <w:r w:rsidRPr="0085614C">
        <w:rPr>
          <w:rFonts w:ascii="Segoe Script" w:hAnsi="Segoe Script"/>
        </w:rPr>
        <w:t>,</w:t>
      </w:r>
      <w:r w:rsidR="001D214A">
        <w:rPr>
          <w:rFonts w:ascii="Segoe Script" w:hAnsi="Segoe Script"/>
        </w:rPr>
        <w:t xml:space="preserve"> le jour qui vous conviendra,</w:t>
      </w:r>
      <w:r w:rsidRPr="0085614C">
        <w:rPr>
          <w:rFonts w:ascii="Segoe Script" w:hAnsi="Segoe Script"/>
        </w:rPr>
        <w:t xml:space="preserve"> vous confectionnerez une crèche qui permettra de découvrir les personnages et leur lien avec Dieu. Chaque étape est conçue sur la même trame : un chant, la découverte d’un ou plusieurs personnages, </w:t>
      </w:r>
      <w:r w:rsidR="0092766F">
        <w:rPr>
          <w:rFonts w:ascii="Segoe Script" w:hAnsi="Segoe Script"/>
        </w:rPr>
        <w:t>l’appui d’un texte biblique, un temps de</w:t>
      </w:r>
      <w:r w:rsidRPr="0085614C">
        <w:rPr>
          <w:rFonts w:ascii="Segoe Script" w:hAnsi="Segoe Script"/>
        </w:rPr>
        <w:t xml:space="preserve"> prière et un bricolage.</w:t>
      </w:r>
    </w:p>
    <w:p w:rsidR="009747FF" w:rsidRPr="0085614C" w:rsidRDefault="009747FF" w:rsidP="00264F38">
      <w:pPr>
        <w:spacing w:line="240" w:lineRule="auto"/>
        <w:jc w:val="both"/>
        <w:rPr>
          <w:rFonts w:ascii="Segoe Script" w:hAnsi="Segoe Script"/>
        </w:rPr>
      </w:pPr>
      <w:r w:rsidRPr="0085614C">
        <w:rPr>
          <w:rFonts w:ascii="Segoe Script" w:hAnsi="Segoe Script"/>
        </w:rPr>
        <w:t xml:space="preserve">Nous vous souhaitons </w:t>
      </w:r>
      <w:r w:rsidR="009C2414" w:rsidRPr="0085614C">
        <w:rPr>
          <w:rFonts w:ascii="Segoe Script" w:hAnsi="Segoe Script"/>
        </w:rPr>
        <w:t>un beau temps de l’Avent à vivre avec votre enfant !</w:t>
      </w:r>
    </w:p>
    <w:p w:rsidR="009C2414" w:rsidRPr="0085614C" w:rsidRDefault="00773E14" w:rsidP="00264F38">
      <w:pPr>
        <w:spacing w:line="240" w:lineRule="auto"/>
        <w:jc w:val="both"/>
        <w:rPr>
          <w:rFonts w:cstheme="minorHAnsi"/>
        </w:rPr>
      </w:pPr>
      <w:r w:rsidRPr="0085614C">
        <w:rPr>
          <w:rFonts w:cstheme="minorHAnsi"/>
          <w:u w:val="single"/>
        </w:rPr>
        <w:t>Un peu d’histoire :</w:t>
      </w:r>
      <w:r w:rsidRPr="0085614C">
        <w:rPr>
          <w:rFonts w:cstheme="minorHAnsi"/>
        </w:rPr>
        <w:t xml:space="preserve"> le mot crèche vient du latin « </w:t>
      </w:r>
      <w:proofErr w:type="spellStart"/>
      <w:r w:rsidRPr="0085614C">
        <w:rPr>
          <w:rFonts w:cstheme="minorHAnsi"/>
        </w:rPr>
        <w:t>cripia</w:t>
      </w:r>
      <w:proofErr w:type="spellEnd"/>
      <w:r w:rsidRPr="0085614C">
        <w:rPr>
          <w:rFonts w:cstheme="minorHAnsi"/>
        </w:rPr>
        <w:t> » qui veut dire mangeoire. La tradition rapporte que c’est Saint François d’Assise qui en 1223 eut l’idée de célébrer pour la première fois une messe dans une grotte avec une crèche vivante.</w:t>
      </w:r>
      <w:r w:rsidR="00BC3CD6">
        <w:rPr>
          <w:rFonts w:cstheme="minorHAnsi"/>
        </w:rPr>
        <w:t xml:space="preserve"> Il avait installé du foin, un bœuf et un âne. Il voulait faire comprendre aux villageois la pauvreté dans laquelle Jésus, le Fils de Dieu, est né.</w:t>
      </w:r>
      <w:r w:rsidRPr="0085614C">
        <w:rPr>
          <w:rFonts w:cstheme="minorHAnsi"/>
        </w:rPr>
        <w:t xml:space="preserve"> L’idée se répandit rapidement dans toute l’Europe avant que, sous l’influence notamment des jésuites, on se mette à utiliser des crèches sculptées. </w:t>
      </w:r>
    </w:p>
    <w:p w:rsidR="00773E14" w:rsidRDefault="00773E14" w:rsidP="00264F38">
      <w:pPr>
        <w:spacing w:line="240" w:lineRule="auto"/>
        <w:jc w:val="both"/>
        <w:rPr>
          <w:rFonts w:ascii="Segoe Script" w:hAnsi="Segoe Script"/>
          <w:sz w:val="24"/>
          <w:szCs w:val="24"/>
        </w:rPr>
      </w:pPr>
    </w:p>
    <w:p w:rsidR="00ED611B" w:rsidRDefault="001D214A" w:rsidP="00ED611B">
      <w:pPr>
        <w:spacing w:line="240" w:lineRule="auto"/>
        <w:jc w:val="center"/>
        <w:rPr>
          <w:rFonts w:cstheme="minorHAnsi"/>
          <w:b/>
          <w:color w:val="FF0000"/>
          <w:sz w:val="28"/>
          <w:szCs w:val="28"/>
          <w:u w:val="single"/>
        </w:rPr>
      </w:pPr>
      <w:r>
        <w:rPr>
          <w:rFonts w:cstheme="minorHAnsi"/>
          <w:b/>
          <w:color w:val="FF0000"/>
          <w:sz w:val="28"/>
          <w:szCs w:val="28"/>
          <w:u w:val="single"/>
        </w:rPr>
        <w:t>Premiè</w:t>
      </w:r>
      <w:r w:rsidR="009C2414">
        <w:rPr>
          <w:rFonts w:cstheme="minorHAnsi"/>
          <w:b/>
          <w:color w:val="FF0000"/>
          <w:sz w:val="28"/>
          <w:szCs w:val="28"/>
          <w:u w:val="single"/>
        </w:rPr>
        <w:t>r</w:t>
      </w:r>
      <w:r>
        <w:rPr>
          <w:rFonts w:cstheme="minorHAnsi"/>
          <w:b/>
          <w:color w:val="FF0000"/>
          <w:sz w:val="28"/>
          <w:szCs w:val="28"/>
          <w:u w:val="single"/>
        </w:rPr>
        <w:t>e</w:t>
      </w:r>
      <w:r w:rsidR="009C2414">
        <w:rPr>
          <w:rFonts w:cstheme="minorHAnsi"/>
          <w:b/>
          <w:color w:val="FF0000"/>
          <w:sz w:val="28"/>
          <w:szCs w:val="28"/>
          <w:u w:val="single"/>
        </w:rPr>
        <w:t xml:space="preserve"> </w:t>
      </w:r>
      <w:r>
        <w:rPr>
          <w:rFonts w:cstheme="minorHAnsi"/>
          <w:b/>
          <w:color w:val="FF0000"/>
          <w:sz w:val="28"/>
          <w:szCs w:val="28"/>
          <w:u w:val="single"/>
        </w:rPr>
        <w:t xml:space="preserve">semaine </w:t>
      </w:r>
      <w:r w:rsidR="009C2414">
        <w:rPr>
          <w:rFonts w:cstheme="minorHAnsi"/>
          <w:b/>
          <w:color w:val="FF0000"/>
          <w:sz w:val="28"/>
          <w:szCs w:val="28"/>
          <w:u w:val="single"/>
        </w:rPr>
        <w:t>de l’Avent</w:t>
      </w:r>
    </w:p>
    <w:p w:rsidR="009C2414" w:rsidRPr="00ED611B" w:rsidRDefault="00ED611B" w:rsidP="00ED611B">
      <w:pPr>
        <w:spacing w:line="240" w:lineRule="auto"/>
        <w:jc w:val="center"/>
        <w:rPr>
          <w:rFonts w:cstheme="minorHAnsi"/>
          <w:color w:val="FF0000"/>
          <w:sz w:val="28"/>
          <w:szCs w:val="28"/>
        </w:rPr>
      </w:pPr>
      <w:r w:rsidRPr="00ED611B">
        <w:rPr>
          <w:rFonts w:ascii="Comic Sans MS" w:hAnsi="Comic Sans MS" w:cstheme="minorHAnsi"/>
          <w:noProof/>
          <w:sz w:val="24"/>
          <w:szCs w:val="24"/>
          <w:lang w:eastAsia="fr-FR"/>
        </w:rPr>
        <w:drawing>
          <wp:inline distT="0" distB="0" distL="0" distR="0" wp14:anchorId="4190A350" wp14:editId="64D5F972">
            <wp:extent cx="914400" cy="124097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ca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5750" cy="1242803"/>
                    </a:xfrm>
                    <a:prstGeom prst="rect">
                      <a:avLst/>
                    </a:prstGeom>
                  </pic:spPr>
                </pic:pic>
              </a:graphicData>
            </a:graphic>
          </wp:inline>
        </w:drawing>
      </w:r>
    </w:p>
    <w:p w:rsidR="00B15718" w:rsidRDefault="00ED611B" w:rsidP="009C2414">
      <w:pPr>
        <w:spacing w:line="240" w:lineRule="auto"/>
        <w:jc w:val="both"/>
      </w:pPr>
      <w:r w:rsidRPr="0085614C">
        <w:rPr>
          <w:rFonts w:ascii="Comic Sans MS" w:hAnsi="Comic Sans MS" w:cstheme="minorHAnsi"/>
          <w:b/>
          <w:u w:val="single"/>
        </w:rPr>
        <w:t>Chant :</w:t>
      </w:r>
      <w:r w:rsidR="00B15718" w:rsidRPr="00B15718">
        <w:t xml:space="preserve"> </w:t>
      </w:r>
      <w:hyperlink r:id="rId10" w:history="1">
        <w:r w:rsidR="00B15718">
          <w:rPr>
            <w:rStyle w:val="Lienhypertexte"/>
          </w:rPr>
          <w:t xml:space="preserve">Oh </w:t>
        </w:r>
        <w:proofErr w:type="spellStart"/>
        <w:r w:rsidR="00B15718">
          <w:rPr>
            <w:rStyle w:val="Lienhypertexte"/>
          </w:rPr>
          <w:t>Oh</w:t>
        </w:r>
        <w:proofErr w:type="spellEnd"/>
        <w:r w:rsidR="00B15718">
          <w:rPr>
            <w:rStyle w:val="Lienhypertexte"/>
          </w:rPr>
          <w:t xml:space="preserve"> viens Seigneur Jésus - YouTube</w:t>
        </w:r>
      </w:hyperlink>
    </w:p>
    <w:p w:rsidR="00064F5C" w:rsidRDefault="00064F5C" w:rsidP="00064F5C">
      <w:pPr>
        <w:spacing w:line="240" w:lineRule="auto"/>
        <w:jc w:val="both"/>
        <w:rPr>
          <w:rFonts w:ascii="Comic Sans MS" w:hAnsi="Comic Sans MS" w:cstheme="minorHAnsi"/>
          <w:sz w:val="24"/>
          <w:szCs w:val="24"/>
        </w:rPr>
      </w:pPr>
      <w:r>
        <w:rPr>
          <w:rFonts w:ascii="Comic Sans MS" w:hAnsi="Comic Sans MS" w:cstheme="minorHAnsi"/>
          <w:b/>
          <w:sz w:val="24"/>
          <w:szCs w:val="24"/>
          <w:u w:val="single"/>
        </w:rPr>
        <w:t>Personnages à découvrir aujourd’hui:</w:t>
      </w:r>
      <w:r>
        <w:rPr>
          <w:rFonts w:ascii="Comic Sans MS" w:hAnsi="Comic Sans MS" w:cstheme="minorHAnsi"/>
          <w:sz w:val="24"/>
          <w:szCs w:val="24"/>
        </w:rPr>
        <w:t xml:space="preserve"> </w:t>
      </w:r>
      <w:r w:rsidRPr="0085614C">
        <w:rPr>
          <w:rFonts w:ascii="Comic Sans MS" w:hAnsi="Comic Sans MS" w:cstheme="minorHAnsi"/>
        </w:rPr>
        <w:t>Marie et l’ange</w:t>
      </w:r>
    </w:p>
    <w:p w:rsidR="00064F5C" w:rsidRPr="0085614C" w:rsidRDefault="00064F5C" w:rsidP="00064F5C">
      <w:pPr>
        <w:pStyle w:val="Paragraphedeliste"/>
        <w:numPr>
          <w:ilvl w:val="0"/>
          <w:numId w:val="2"/>
        </w:numPr>
        <w:spacing w:line="240" w:lineRule="auto"/>
        <w:jc w:val="both"/>
        <w:rPr>
          <w:rFonts w:ascii="Comic Sans MS" w:hAnsi="Comic Sans MS" w:cstheme="minorHAnsi"/>
        </w:rPr>
      </w:pPr>
      <w:r w:rsidRPr="0085614C">
        <w:rPr>
          <w:rFonts w:ascii="Comic Sans MS" w:hAnsi="Comic Sans MS" w:cstheme="minorHAnsi"/>
          <w:b/>
          <w:sz w:val="24"/>
          <w:szCs w:val="24"/>
        </w:rPr>
        <w:t>Marie :</w:t>
      </w:r>
      <w:r>
        <w:rPr>
          <w:rFonts w:ascii="Comic Sans MS" w:hAnsi="Comic Sans MS" w:cstheme="minorHAnsi"/>
          <w:b/>
          <w:sz w:val="28"/>
          <w:szCs w:val="28"/>
        </w:rPr>
        <w:t xml:space="preserve"> </w:t>
      </w:r>
      <w:r w:rsidR="00E24F5F" w:rsidRPr="0085614C">
        <w:rPr>
          <w:rFonts w:ascii="Comic Sans MS" w:hAnsi="Comic Sans MS" w:cstheme="minorHAnsi"/>
        </w:rPr>
        <w:t xml:space="preserve">Marie a grandi entourée de ses parents, Anne et Joachim. C’est une jeune fille qui a une vie toute simple comme les autres habitants de Nazareth. Elle aide sa maman, va chercher de l’eau au puit comme les autres jeunes filles. </w:t>
      </w:r>
    </w:p>
    <w:p w:rsidR="00E24F5F" w:rsidRPr="0085614C" w:rsidRDefault="00E24F5F" w:rsidP="00064F5C">
      <w:pPr>
        <w:pStyle w:val="Paragraphedeliste"/>
        <w:numPr>
          <w:ilvl w:val="0"/>
          <w:numId w:val="2"/>
        </w:numPr>
        <w:spacing w:line="240" w:lineRule="auto"/>
        <w:jc w:val="both"/>
        <w:rPr>
          <w:rFonts w:ascii="Comic Sans MS" w:hAnsi="Comic Sans MS" w:cstheme="minorHAnsi"/>
        </w:rPr>
      </w:pPr>
      <w:r w:rsidRPr="0085614C">
        <w:rPr>
          <w:rFonts w:ascii="Comic Sans MS" w:hAnsi="Comic Sans MS" w:cstheme="minorHAnsi"/>
          <w:b/>
          <w:sz w:val="24"/>
          <w:szCs w:val="24"/>
        </w:rPr>
        <w:t>L’ange</w:t>
      </w:r>
      <w:r w:rsidR="00366F12" w:rsidRPr="0085614C">
        <w:rPr>
          <w:rFonts w:ascii="Comic Sans MS" w:hAnsi="Comic Sans MS" w:cstheme="minorHAnsi"/>
          <w:b/>
          <w:sz w:val="24"/>
          <w:szCs w:val="24"/>
        </w:rPr>
        <w:t> :</w:t>
      </w:r>
      <w:r w:rsidR="00366F12">
        <w:rPr>
          <w:rFonts w:ascii="Comic Sans MS" w:hAnsi="Comic Sans MS" w:cstheme="minorHAnsi"/>
          <w:b/>
          <w:sz w:val="28"/>
          <w:szCs w:val="28"/>
        </w:rPr>
        <w:t xml:space="preserve"> </w:t>
      </w:r>
      <w:r w:rsidR="00366F12" w:rsidRPr="0085614C">
        <w:rPr>
          <w:rFonts w:ascii="Comic Sans MS" w:hAnsi="Comic Sans MS" w:cs="Helvetica"/>
          <w:shd w:val="clear" w:color="auto" w:fill="FFFFFF"/>
        </w:rPr>
        <w:t>Dans la Bible, nous entendons souvent parler des anges. Ce sont des messagers envoyés par Dieu. Ils ont plusieurs rôles : protéger, guider, adorer Dieu et transmettre aux hommes les messages de Dieu.</w:t>
      </w:r>
    </w:p>
    <w:p w:rsidR="004F49BB" w:rsidRDefault="004F49BB" w:rsidP="00366F12">
      <w:pPr>
        <w:spacing w:line="240" w:lineRule="auto"/>
        <w:jc w:val="both"/>
        <w:rPr>
          <w:rFonts w:ascii="Comic Sans MS" w:hAnsi="Comic Sans MS" w:cstheme="minorHAnsi"/>
          <w:b/>
          <w:sz w:val="28"/>
          <w:szCs w:val="28"/>
        </w:rPr>
      </w:pPr>
    </w:p>
    <w:p w:rsidR="00366F12" w:rsidRDefault="00366F12" w:rsidP="00366F12">
      <w:pPr>
        <w:spacing w:line="240" w:lineRule="auto"/>
        <w:jc w:val="both"/>
        <w:rPr>
          <w:rFonts w:ascii="Comic Sans MS" w:hAnsi="Comic Sans MS" w:cstheme="minorHAnsi"/>
          <w:sz w:val="24"/>
          <w:szCs w:val="24"/>
        </w:rPr>
      </w:pPr>
      <w:r w:rsidRPr="00366F12">
        <w:rPr>
          <w:rFonts w:ascii="Comic Sans MS" w:hAnsi="Comic Sans MS" w:cstheme="minorHAnsi"/>
          <w:b/>
          <w:sz w:val="24"/>
          <w:szCs w:val="24"/>
          <w:u w:val="single"/>
        </w:rPr>
        <w:t>J’écoute</w:t>
      </w:r>
      <w:r w:rsidR="000764FF">
        <w:rPr>
          <w:rFonts w:ascii="Comic Sans MS" w:hAnsi="Comic Sans MS" w:cstheme="minorHAnsi"/>
          <w:b/>
          <w:sz w:val="24"/>
          <w:szCs w:val="24"/>
          <w:u w:val="single"/>
        </w:rPr>
        <w:t xml:space="preserve"> et je réfléchis avec</w:t>
      </w:r>
      <w:r w:rsidRPr="00366F12">
        <w:rPr>
          <w:rFonts w:ascii="Comic Sans MS" w:hAnsi="Comic Sans MS" w:cstheme="minorHAnsi"/>
          <w:b/>
          <w:sz w:val="24"/>
          <w:szCs w:val="24"/>
          <w:u w:val="single"/>
        </w:rPr>
        <w:t xml:space="preserve"> le texte de la Bible :</w:t>
      </w:r>
      <w:r w:rsidRPr="00B24E7C">
        <w:rPr>
          <w:rFonts w:ascii="Comic Sans MS" w:hAnsi="Comic Sans MS" w:cstheme="minorHAnsi"/>
          <w:sz w:val="24"/>
          <w:szCs w:val="24"/>
        </w:rPr>
        <w:t xml:space="preserve"> </w:t>
      </w:r>
      <w:r>
        <w:rPr>
          <w:rFonts w:ascii="Comic Sans MS" w:hAnsi="Comic Sans MS" w:cstheme="minorHAnsi"/>
          <w:sz w:val="24"/>
          <w:szCs w:val="24"/>
        </w:rPr>
        <w:t>Luc 1,26-38</w:t>
      </w:r>
    </w:p>
    <w:p w:rsidR="00366F12" w:rsidRPr="00B24E7C" w:rsidRDefault="00366F12" w:rsidP="00366F12">
      <w:pPr>
        <w:spacing w:line="240" w:lineRule="auto"/>
        <w:jc w:val="both"/>
        <w:rPr>
          <w:rFonts w:ascii="Comic Sans MS" w:hAnsi="Comic Sans MS" w:cstheme="minorHAnsi"/>
        </w:rPr>
      </w:pPr>
      <w:r w:rsidRPr="0085614C">
        <w:rPr>
          <w:rFonts w:ascii="Comic Sans MS" w:hAnsi="Comic Sans MS" w:cstheme="minorHAnsi"/>
        </w:rPr>
        <w:t xml:space="preserve">Texte issu de </w:t>
      </w:r>
      <w:r w:rsidRPr="0085614C">
        <w:rPr>
          <w:rFonts w:ascii="Comic Sans MS" w:hAnsi="Comic Sans MS" w:cstheme="minorHAnsi"/>
          <w:i/>
        </w:rPr>
        <w:t>La Bible illustrée des petits</w:t>
      </w:r>
      <w:r w:rsidR="00B24E7C">
        <w:rPr>
          <w:rFonts w:ascii="Comic Sans MS" w:hAnsi="Comic Sans MS" w:cstheme="minorHAnsi"/>
          <w:i/>
        </w:rPr>
        <w:t xml:space="preserve"> </w:t>
      </w:r>
      <w:r w:rsidR="00B24E7C">
        <w:rPr>
          <w:rFonts w:ascii="Comic Sans MS" w:hAnsi="Comic Sans MS" w:cstheme="minorHAnsi"/>
        </w:rPr>
        <w:t>(Editions Mame)</w:t>
      </w:r>
    </w:p>
    <w:p w:rsidR="00F21323" w:rsidRPr="0085614C" w:rsidRDefault="00BB2F68" w:rsidP="00366F12">
      <w:pPr>
        <w:spacing w:line="240" w:lineRule="auto"/>
        <w:jc w:val="both"/>
        <w:rPr>
          <w:rFonts w:ascii="Arial" w:hAnsi="Arial" w:cs="Arial"/>
        </w:rPr>
      </w:pPr>
      <w:r w:rsidRPr="00BB2F68">
        <w:rPr>
          <w:rFonts w:ascii="Arial" w:hAnsi="Arial" w:cs="Arial"/>
          <w:noProof/>
          <w:lang w:eastAsia="fr-FR"/>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009990" cy="1260181"/>
                <wp:effectExtent l="0" t="0" r="19685" b="1651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990" cy="1260181"/>
                        </a:xfrm>
                        <a:prstGeom prst="rect">
                          <a:avLst/>
                        </a:prstGeom>
                        <a:solidFill>
                          <a:srgbClr val="FFFFFF"/>
                        </a:solidFill>
                        <a:ln w="9525">
                          <a:solidFill>
                            <a:srgbClr val="000000"/>
                          </a:solidFill>
                          <a:miter lim="800000"/>
                          <a:headEnd/>
                          <a:tailEnd/>
                        </a:ln>
                      </wps:spPr>
                      <wps:txbx>
                        <w:txbxContent>
                          <w:p w:rsidR="00CD3E65" w:rsidRPr="0085614C" w:rsidRDefault="00CD3E65" w:rsidP="00BB2F68">
                            <w:pPr>
                              <w:spacing w:line="240" w:lineRule="auto"/>
                              <w:jc w:val="both"/>
                              <w:rPr>
                                <w:rFonts w:ascii="Arial" w:hAnsi="Arial" w:cs="Arial"/>
                              </w:rPr>
                            </w:pPr>
                            <w:r w:rsidRPr="0085614C">
                              <w:rPr>
                                <w:rFonts w:ascii="Arial" w:hAnsi="Arial" w:cs="Arial"/>
                              </w:rPr>
                              <w:t>Marie est une belle jeune fille toute simple. A Nazareth, tout le monde l’aime bien. Depuis peu de temps, elle est fiancée avec Joseph, le charpentier. Il est de la famille du roi David. Un jour, l’ange Gabriel est envoyé à Marie : « Bonjour, Marie. Dieu t’a choisie pour être la maman du Messie, celui qui vient aimer tous les hommes. » Marie est très étonnée, elle ne comprend pas. Alors l’ange lui dit : « N’aie pas peur. Bientôt, tu auras un bébé. Tu l’appelleras Jésus. » Et Marie dit oui.</w:t>
                            </w:r>
                          </w:p>
                          <w:p w:rsidR="00CD3E65" w:rsidRDefault="00CD3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0;width:394.5pt;height:99.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">
                <v:textbox>
                  <w:txbxContent>
                    <w:p w:rsidR="00CD3E65" w:rsidRPr="0085614C" w:rsidRDefault="00CD3E65" w:rsidP="00BB2F68">
                      <w:pPr>
                        <w:spacing w:line="240" w:lineRule="auto"/>
                        <w:jc w:val="both"/>
                        <w:rPr>
                          <w:rFonts w:ascii="Arial" w:hAnsi="Arial" w:cs="Arial"/>
                        </w:rPr>
                      </w:pPr>
                      <w:r w:rsidRPr="0085614C">
                        <w:rPr>
                          <w:rFonts w:ascii="Arial" w:hAnsi="Arial" w:cs="Arial"/>
                        </w:rPr>
                        <w:t>Marie est une belle jeune fille toute simple. A Nazareth, tout le monde l’aime bien. Depuis peu de temps, elle est fiancée avec Joseph, le charpentier. Il est de la famille du roi David. Un jour, l’ange Gabriel est envoyé à Marie : « Bonjour, Marie. Dieu t’a choisie pour être la maman du Messie, celui qui vient aimer tous les hommes. » Marie est très étonnée, elle ne comprend pas. Alors l’ange lui dit : « N’aie pas peur. Bientôt, tu auras un bébé. Tu l’appelleras Jésus. » Et Marie dit oui.</w:t>
                      </w:r>
                    </w:p>
                    <w:p w:rsidR="00CD3E65" w:rsidRDefault="00CD3E65"/>
                  </w:txbxContent>
                </v:textbox>
              </v:shape>
            </w:pict>
          </mc:Fallback>
        </mc:AlternateContent>
      </w:r>
    </w:p>
    <w:p w:rsidR="00BB2F68" w:rsidRDefault="00BB2F68" w:rsidP="00366F12">
      <w:pPr>
        <w:spacing w:line="240" w:lineRule="auto"/>
        <w:jc w:val="both"/>
        <w:rPr>
          <w:rFonts w:ascii="Comic Sans MS" w:hAnsi="Comic Sans MS" w:cs="Arial"/>
        </w:rPr>
      </w:pPr>
    </w:p>
    <w:p w:rsidR="00BB2F68" w:rsidRDefault="00BB2F68" w:rsidP="00366F12">
      <w:pPr>
        <w:spacing w:line="240" w:lineRule="auto"/>
        <w:jc w:val="both"/>
        <w:rPr>
          <w:rFonts w:ascii="Comic Sans MS" w:hAnsi="Comic Sans MS" w:cs="Arial"/>
        </w:rPr>
      </w:pPr>
    </w:p>
    <w:p w:rsidR="00BB2F68" w:rsidRDefault="00BB2F68" w:rsidP="00366F12">
      <w:pPr>
        <w:spacing w:line="240" w:lineRule="auto"/>
        <w:jc w:val="both"/>
        <w:rPr>
          <w:rFonts w:ascii="Comic Sans MS" w:hAnsi="Comic Sans MS" w:cs="Arial"/>
        </w:rPr>
      </w:pPr>
    </w:p>
    <w:p w:rsidR="00BB2F68" w:rsidRDefault="00BB2F68" w:rsidP="00366F12">
      <w:pPr>
        <w:spacing w:line="240" w:lineRule="auto"/>
        <w:jc w:val="both"/>
        <w:rPr>
          <w:rFonts w:ascii="Comic Sans MS" w:hAnsi="Comic Sans MS" w:cs="Arial"/>
        </w:rPr>
      </w:pPr>
    </w:p>
    <w:p w:rsidR="004E2028" w:rsidRPr="0085614C" w:rsidRDefault="000764FF" w:rsidP="00366F12">
      <w:pPr>
        <w:spacing w:line="240" w:lineRule="auto"/>
        <w:jc w:val="both"/>
        <w:rPr>
          <w:rFonts w:ascii="Comic Sans MS" w:hAnsi="Comic Sans MS" w:cs="Arial"/>
        </w:rPr>
      </w:pPr>
      <w:r w:rsidRPr="0085614C">
        <w:rPr>
          <w:rFonts w:ascii="Comic Sans MS" w:hAnsi="Comic Sans MS" w:cs="Arial"/>
        </w:rPr>
        <w:t>Marie a le cœur ouvert à Dieu. Quand l’</w:t>
      </w:r>
      <w:r w:rsidR="00A233A6" w:rsidRPr="0085614C">
        <w:rPr>
          <w:rFonts w:ascii="Comic Sans MS" w:hAnsi="Comic Sans MS" w:cs="Arial"/>
        </w:rPr>
        <w:t>ange lui annonce sa</w:t>
      </w:r>
      <w:r w:rsidRPr="0085614C">
        <w:rPr>
          <w:rFonts w:ascii="Comic Sans MS" w:hAnsi="Comic Sans MS" w:cs="Arial"/>
        </w:rPr>
        <w:t xml:space="preserve"> demande, elle accepte et répond « oui » malgré sa surprise. Elle</w:t>
      </w:r>
      <w:r w:rsidR="00BF433C" w:rsidRPr="0085614C">
        <w:rPr>
          <w:rFonts w:ascii="Comic Sans MS" w:hAnsi="Comic Sans MS" w:cs="Arial"/>
        </w:rPr>
        <w:t xml:space="preserve"> ne comprend pas tout mais elle</w:t>
      </w:r>
      <w:r w:rsidRPr="0085614C">
        <w:rPr>
          <w:rFonts w:ascii="Comic Sans MS" w:hAnsi="Comic Sans MS" w:cs="Arial"/>
        </w:rPr>
        <w:t xml:space="preserve"> fait confiance pleinement</w:t>
      </w:r>
      <w:r w:rsidR="00A233A6" w:rsidRPr="0085614C">
        <w:rPr>
          <w:rFonts w:ascii="Comic Sans MS" w:hAnsi="Comic Sans MS" w:cs="Arial"/>
        </w:rPr>
        <w:t xml:space="preserve"> à Dieu</w:t>
      </w:r>
      <w:r w:rsidRPr="0085614C">
        <w:rPr>
          <w:rFonts w:ascii="Comic Sans MS" w:hAnsi="Comic Sans MS" w:cs="Arial"/>
        </w:rPr>
        <w:t>.</w:t>
      </w:r>
    </w:p>
    <w:p w:rsidR="000764FF" w:rsidRPr="0085614C" w:rsidRDefault="00A233A6" w:rsidP="00A233A6">
      <w:pPr>
        <w:spacing w:line="240" w:lineRule="auto"/>
        <w:jc w:val="both"/>
        <w:rPr>
          <w:rFonts w:ascii="Comic Sans MS" w:hAnsi="Comic Sans MS" w:cs="Arial"/>
          <w:color w:val="00B050"/>
        </w:rPr>
      </w:pPr>
      <w:r w:rsidRPr="0085614C">
        <w:rPr>
          <w:rFonts w:ascii="Comic Sans MS" w:hAnsi="Comic Sans MS" w:cs="Arial"/>
          <w:color w:val="00B050"/>
        </w:rPr>
        <w:t>- Et toi, peux-tu raconter une situation où tu as répondu oui ? …</w:t>
      </w:r>
    </w:p>
    <w:p w:rsidR="00A233A6" w:rsidRPr="0085614C" w:rsidRDefault="00A233A6" w:rsidP="00A233A6">
      <w:pPr>
        <w:spacing w:line="240" w:lineRule="auto"/>
        <w:jc w:val="both"/>
        <w:rPr>
          <w:rFonts w:ascii="Comic Sans MS" w:hAnsi="Comic Sans MS" w:cs="Arial"/>
          <w:color w:val="00B050"/>
        </w:rPr>
      </w:pPr>
      <w:r w:rsidRPr="0085614C">
        <w:rPr>
          <w:rFonts w:ascii="Comic Sans MS" w:hAnsi="Comic Sans MS" w:cs="Arial"/>
          <w:color w:val="00B050"/>
        </w:rPr>
        <w:t>- Et toi, à qui fais-tu confiance ? …</w:t>
      </w:r>
    </w:p>
    <w:p w:rsidR="00BF433C" w:rsidRDefault="00BF433C" w:rsidP="00A233A6">
      <w:pPr>
        <w:spacing w:line="240" w:lineRule="auto"/>
        <w:jc w:val="both"/>
        <w:rPr>
          <w:rFonts w:ascii="Comic Sans MS" w:hAnsi="Comic Sans MS" w:cs="Arial"/>
          <w:color w:val="00B050"/>
          <w:sz w:val="24"/>
          <w:szCs w:val="24"/>
        </w:rPr>
      </w:pPr>
    </w:p>
    <w:p w:rsidR="004E2DA7" w:rsidRDefault="00BF433C" w:rsidP="004E2DA7">
      <w:pPr>
        <w:spacing w:line="240" w:lineRule="auto"/>
        <w:jc w:val="both"/>
        <w:rPr>
          <w:rFonts w:ascii="Comic Sans MS" w:hAnsi="Comic Sans MS" w:cs="Calibri"/>
        </w:rPr>
      </w:pPr>
      <w:r>
        <w:rPr>
          <w:rFonts w:ascii="Comic Sans MS" w:hAnsi="Comic Sans MS" w:cs="Arial"/>
          <w:b/>
          <w:sz w:val="24"/>
          <w:szCs w:val="24"/>
          <w:u w:val="single"/>
        </w:rPr>
        <w:t>Prière :</w:t>
      </w:r>
      <w:r>
        <w:rPr>
          <w:rFonts w:ascii="Comic Sans MS" w:hAnsi="Comic Sans MS" w:cs="Arial"/>
          <w:sz w:val="24"/>
          <w:szCs w:val="24"/>
        </w:rPr>
        <w:t xml:space="preserve"> </w:t>
      </w:r>
      <w:r w:rsidR="004E2DA7" w:rsidRPr="004E2DA7">
        <w:rPr>
          <w:rFonts w:ascii="Comic Sans MS" w:hAnsi="Comic Sans MS" w:cs="Calibri"/>
        </w:rPr>
        <w:t xml:space="preserve">Avec mon enfant, je prépare un coin prière (Croix, icône, bougie que j'allume…) ou ensemble nous rejoignons le coin prière familial. Nous commençons par le signe de croix, le signe des chrétiens. </w:t>
      </w:r>
    </w:p>
    <w:p w:rsidR="004E2DA7" w:rsidRDefault="004E2DA7" w:rsidP="004E2DA7">
      <w:pPr>
        <w:spacing w:line="240" w:lineRule="auto"/>
        <w:jc w:val="both"/>
        <w:rPr>
          <w:rFonts w:ascii="Comic Sans MS" w:hAnsi="Comic Sans MS" w:cs="Calibri"/>
          <w:i/>
        </w:rPr>
      </w:pPr>
      <w:r>
        <w:rPr>
          <w:rFonts w:ascii="Comic Sans MS" w:hAnsi="Comic Sans MS" w:cs="Calibri"/>
        </w:rPr>
        <w:t xml:space="preserve">Ensemble récitons la belle prière du </w:t>
      </w:r>
      <w:r>
        <w:rPr>
          <w:rFonts w:ascii="Comic Sans MS" w:hAnsi="Comic Sans MS" w:cs="Calibri"/>
          <w:i/>
        </w:rPr>
        <w:t>Je vous salue Marie</w:t>
      </w:r>
      <w:r w:rsidR="0085614C">
        <w:rPr>
          <w:rFonts w:ascii="Comic Sans MS" w:hAnsi="Comic Sans MS" w:cs="Calibri"/>
          <w:i/>
        </w:rPr>
        <w:t>.</w:t>
      </w:r>
    </w:p>
    <w:p w:rsidR="00B15718" w:rsidRPr="0085614C" w:rsidRDefault="0085614C" w:rsidP="00B15718">
      <w:pPr>
        <w:spacing w:line="240" w:lineRule="auto"/>
        <w:jc w:val="both"/>
        <w:rPr>
          <w:rFonts w:ascii="Comic Sans MS" w:hAnsi="Comic Sans MS" w:cstheme="minorHAnsi"/>
        </w:rPr>
      </w:pPr>
      <w:r>
        <w:rPr>
          <w:rFonts w:ascii="Comic Sans MS" w:hAnsi="Comic Sans MS" w:cs="Calibri"/>
        </w:rPr>
        <w:t xml:space="preserve">Vous pouvez prendre le chant </w:t>
      </w:r>
      <w:r>
        <w:rPr>
          <w:rFonts w:ascii="Comic Sans MS" w:hAnsi="Comic Sans MS" w:cs="Calibri"/>
          <w:i/>
        </w:rPr>
        <w:t>Mon cœur bondit de joie</w:t>
      </w:r>
      <w:r w:rsidR="00B15718" w:rsidRPr="0085614C">
        <w:rPr>
          <w:rFonts w:ascii="Comic Sans MS" w:hAnsi="Comic Sans MS" w:cstheme="minorHAnsi"/>
          <w:i/>
        </w:rPr>
        <w:t xml:space="preserve"> </w:t>
      </w:r>
      <w:r w:rsidR="00B15718" w:rsidRPr="0085614C">
        <w:rPr>
          <w:rFonts w:ascii="Comic Sans MS" w:hAnsi="Comic Sans MS" w:cstheme="minorHAnsi"/>
        </w:rPr>
        <w:t xml:space="preserve">(CD </w:t>
      </w:r>
      <w:r w:rsidR="00B15718" w:rsidRPr="0085614C">
        <w:rPr>
          <w:rFonts w:ascii="Comic Sans MS" w:hAnsi="Comic Sans MS" w:cstheme="minorHAnsi"/>
          <w:i/>
        </w:rPr>
        <w:t>Cadeau de Dieu</w:t>
      </w:r>
      <w:r w:rsidR="00B15718" w:rsidRPr="0085614C">
        <w:rPr>
          <w:rFonts w:ascii="Comic Sans MS" w:hAnsi="Comic Sans MS" w:cstheme="minorHAnsi"/>
        </w:rPr>
        <w:t xml:space="preserve">) </w:t>
      </w:r>
      <w:hyperlink r:id="rId11" w:history="1">
        <w:r w:rsidR="00B15718" w:rsidRPr="0085614C">
          <w:rPr>
            <w:rStyle w:val="Lienhypertexte"/>
            <w:rFonts w:ascii="Comic Sans MS" w:hAnsi="Comic Sans MS" w:cstheme="minorHAnsi"/>
          </w:rPr>
          <w:t>https://www.youtube.com/watch?v=vtG17SgxF8s</w:t>
        </w:r>
      </w:hyperlink>
    </w:p>
    <w:p w:rsidR="00B15718" w:rsidRPr="0085614C" w:rsidRDefault="00B15718" w:rsidP="00B15718">
      <w:pPr>
        <w:pStyle w:val="Paragraphedeliste"/>
        <w:numPr>
          <w:ilvl w:val="0"/>
          <w:numId w:val="3"/>
        </w:numPr>
        <w:spacing w:line="240" w:lineRule="auto"/>
        <w:jc w:val="both"/>
        <w:rPr>
          <w:rFonts w:ascii="Comic Sans MS" w:hAnsi="Comic Sans MS" w:cstheme="minorHAnsi"/>
        </w:rPr>
      </w:pPr>
      <w:r w:rsidRPr="0085614C">
        <w:rPr>
          <w:rFonts w:ascii="Comic Sans MS" w:hAnsi="Comic Sans MS" w:cstheme="minorHAnsi"/>
        </w:rPr>
        <w:t>Mon cœur bondit de joie pour Dieu, car il a fait des merveilles.</w:t>
      </w:r>
    </w:p>
    <w:p w:rsidR="00B15718" w:rsidRPr="0085614C" w:rsidRDefault="00B15718" w:rsidP="00B15718">
      <w:pPr>
        <w:pStyle w:val="Paragraphedeliste"/>
        <w:spacing w:line="240" w:lineRule="auto"/>
        <w:jc w:val="both"/>
        <w:rPr>
          <w:rFonts w:ascii="Comic Sans MS" w:hAnsi="Comic Sans MS" w:cstheme="minorHAnsi"/>
        </w:rPr>
      </w:pPr>
      <w:r w:rsidRPr="0085614C">
        <w:rPr>
          <w:rFonts w:ascii="Comic Sans MS" w:hAnsi="Comic Sans MS" w:cstheme="minorHAnsi"/>
        </w:rPr>
        <w:t>Il m’a choisi pour être mère, de Jésus notre Sauveur.</w:t>
      </w:r>
    </w:p>
    <w:p w:rsidR="00B15718" w:rsidRPr="0085614C" w:rsidRDefault="00B15718" w:rsidP="00B15718">
      <w:pPr>
        <w:pStyle w:val="Paragraphedeliste"/>
        <w:spacing w:line="240" w:lineRule="auto"/>
        <w:jc w:val="both"/>
        <w:rPr>
          <w:rFonts w:ascii="Comic Sans MS" w:hAnsi="Comic Sans MS" w:cstheme="minorHAnsi"/>
        </w:rPr>
      </w:pPr>
    </w:p>
    <w:p w:rsidR="00B15718" w:rsidRPr="0085614C" w:rsidRDefault="00B15718" w:rsidP="00B15718">
      <w:pPr>
        <w:pStyle w:val="Paragraphedeliste"/>
        <w:spacing w:line="240" w:lineRule="auto"/>
        <w:jc w:val="both"/>
        <w:rPr>
          <w:rFonts w:ascii="Comic Sans MS" w:hAnsi="Comic Sans MS" w:cstheme="minorHAnsi"/>
          <w:b/>
        </w:rPr>
      </w:pPr>
      <w:r w:rsidRPr="0085614C">
        <w:rPr>
          <w:rFonts w:ascii="Comic Sans MS" w:hAnsi="Comic Sans MS" w:cstheme="minorHAnsi"/>
          <w:b/>
        </w:rPr>
        <w:t>Magnifique est le Seigneur, magnifique est le Seigneur.</w:t>
      </w:r>
    </w:p>
    <w:p w:rsidR="00B15718" w:rsidRPr="0085614C" w:rsidRDefault="00B15718" w:rsidP="00B15718">
      <w:pPr>
        <w:pStyle w:val="Paragraphedeliste"/>
        <w:spacing w:line="240" w:lineRule="auto"/>
        <w:jc w:val="both"/>
        <w:rPr>
          <w:rFonts w:ascii="Comic Sans MS" w:hAnsi="Comic Sans MS" w:cstheme="minorHAnsi"/>
        </w:rPr>
      </w:pPr>
    </w:p>
    <w:p w:rsidR="00B15718" w:rsidRPr="0085614C" w:rsidRDefault="00B15718" w:rsidP="00B15718">
      <w:pPr>
        <w:pStyle w:val="Paragraphedeliste"/>
        <w:numPr>
          <w:ilvl w:val="0"/>
          <w:numId w:val="3"/>
        </w:numPr>
        <w:spacing w:line="240" w:lineRule="auto"/>
        <w:jc w:val="both"/>
        <w:rPr>
          <w:rFonts w:ascii="Comic Sans MS" w:hAnsi="Comic Sans MS" w:cstheme="minorHAnsi"/>
        </w:rPr>
      </w:pPr>
      <w:r w:rsidRPr="0085614C">
        <w:rPr>
          <w:rFonts w:ascii="Comic Sans MS" w:hAnsi="Comic Sans MS" w:cstheme="minorHAnsi"/>
        </w:rPr>
        <w:t>Depuis toujours et pour toujours, il aime ceux qui l’écoutent.</w:t>
      </w:r>
    </w:p>
    <w:p w:rsidR="00B15718" w:rsidRPr="0085614C" w:rsidRDefault="00B15718" w:rsidP="00B15718">
      <w:pPr>
        <w:pStyle w:val="Paragraphedeliste"/>
        <w:spacing w:line="240" w:lineRule="auto"/>
        <w:jc w:val="both"/>
        <w:rPr>
          <w:rFonts w:ascii="Comic Sans MS" w:hAnsi="Comic Sans MS" w:cstheme="minorHAnsi"/>
        </w:rPr>
      </w:pPr>
      <w:r w:rsidRPr="0085614C">
        <w:rPr>
          <w:rFonts w:ascii="Comic Sans MS" w:hAnsi="Comic Sans MS" w:cstheme="minorHAnsi"/>
        </w:rPr>
        <w:t>Mais il abaisse les puissants, et il élève les humbles.</w:t>
      </w:r>
    </w:p>
    <w:p w:rsidR="00B15718" w:rsidRPr="0085614C" w:rsidRDefault="00B15718" w:rsidP="00B15718">
      <w:pPr>
        <w:pStyle w:val="Paragraphedeliste"/>
        <w:spacing w:line="240" w:lineRule="auto"/>
        <w:jc w:val="both"/>
        <w:rPr>
          <w:rFonts w:ascii="Comic Sans MS" w:hAnsi="Comic Sans MS" w:cstheme="minorHAnsi"/>
        </w:rPr>
      </w:pPr>
    </w:p>
    <w:p w:rsidR="00B15718" w:rsidRPr="0085614C" w:rsidRDefault="00B15718" w:rsidP="00B15718">
      <w:pPr>
        <w:pStyle w:val="Paragraphedeliste"/>
        <w:numPr>
          <w:ilvl w:val="0"/>
          <w:numId w:val="3"/>
        </w:numPr>
        <w:spacing w:line="240" w:lineRule="auto"/>
        <w:jc w:val="both"/>
        <w:rPr>
          <w:rFonts w:ascii="Comic Sans MS" w:hAnsi="Comic Sans MS" w:cstheme="minorHAnsi"/>
        </w:rPr>
      </w:pPr>
      <w:r w:rsidRPr="0085614C">
        <w:rPr>
          <w:rFonts w:ascii="Comic Sans MS" w:hAnsi="Comic Sans MS" w:cstheme="minorHAnsi"/>
        </w:rPr>
        <w:t>Il se souvient de son amour, et accomplit sa promesse.</w:t>
      </w:r>
    </w:p>
    <w:p w:rsidR="00B15718" w:rsidRPr="0085614C" w:rsidRDefault="00B15718" w:rsidP="00B15718">
      <w:pPr>
        <w:pStyle w:val="Paragraphedeliste"/>
        <w:spacing w:line="240" w:lineRule="auto"/>
        <w:jc w:val="both"/>
        <w:rPr>
          <w:rFonts w:ascii="Comic Sans MS" w:hAnsi="Comic Sans MS" w:cstheme="minorHAnsi"/>
        </w:rPr>
      </w:pPr>
      <w:r w:rsidRPr="0085614C">
        <w:rPr>
          <w:rFonts w:ascii="Comic Sans MS" w:hAnsi="Comic Sans MS" w:cstheme="minorHAnsi"/>
        </w:rPr>
        <w:t>Il renouvelle son alliance, avec tous ceux qui le cherchent.</w:t>
      </w:r>
    </w:p>
    <w:p w:rsidR="0085614C" w:rsidRPr="0085614C" w:rsidRDefault="0085614C" w:rsidP="004E2DA7">
      <w:pPr>
        <w:spacing w:line="240" w:lineRule="auto"/>
        <w:jc w:val="both"/>
        <w:rPr>
          <w:rFonts w:ascii="Comic Sans MS" w:hAnsi="Comic Sans MS" w:cs="Calibri"/>
          <w:i/>
        </w:rPr>
      </w:pPr>
    </w:p>
    <w:p w:rsidR="004E2DA7" w:rsidRDefault="004E2DA7" w:rsidP="004E2DA7">
      <w:pPr>
        <w:pStyle w:val="NormalWeb"/>
        <w:jc w:val="both"/>
        <w:rPr>
          <w:rFonts w:ascii="Comic Sans MS" w:hAnsi="Comic Sans MS" w:cs="Calibri"/>
          <w:sz w:val="22"/>
          <w:szCs w:val="22"/>
        </w:rPr>
      </w:pPr>
      <w:r w:rsidRPr="0085614C">
        <w:rPr>
          <w:rFonts w:ascii="Comic Sans MS" w:hAnsi="Comic Sans MS" w:cs="Calibri"/>
          <w:sz w:val="22"/>
          <w:szCs w:val="22"/>
        </w:rPr>
        <w:t>Je reste un peu en silence, en regardant la bougie allumée, signe de la présence de Jésus. Puis je trace sur moi un beau signe de croix.</w:t>
      </w:r>
    </w:p>
    <w:p w:rsidR="0085614C" w:rsidRDefault="0085614C" w:rsidP="004E2DA7">
      <w:pPr>
        <w:pStyle w:val="NormalWeb"/>
        <w:jc w:val="both"/>
        <w:rPr>
          <w:rFonts w:ascii="Comic Sans MS" w:hAnsi="Comic Sans MS" w:cs="Calibri"/>
          <w:sz w:val="22"/>
          <w:szCs w:val="22"/>
        </w:rPr>
      </w:pPr>
    </w:p>
    <w:p w:rsidR="004E2DA7" w:rsidRPr="009F609F" w:rsidRDefault="0085614C" w:rsidP="009F609F">
      <w:pPr>
        <w:pStyle w:val="NormalWeb"/>
        <w:jc w:val="both"/>
        <w:rPr>
          <w:rFonts w:ascii="Comic Sans MS" w:hAnsi="Comic Sans MS" w:cs="Calibri"/>
          <w:sz w:val="22"/>
          <w:szCs w:val="22"/>
        </w:rPr>
      </w:pPr>
      <w:r>
        <w:rPr>
          <w:rFonts w:ascii="Comic Sans MS" w:hAnsi="Comic Sans MS" w:cs="Calibri"/>
          <w:b/>
          <w:u w:val="single"/>
        </w:rPr>
        <w:t>Bricolage :</w:t>
      </w:r>
      <w:r>
        <w:rPr>
          <w:rFonts w:ascii="Comic Sans MS" w:hAnsi="Comic Sans MS" w:cs="Calibri"/>
        </w:rPr>
        <w:t xml:space="preserve"> </w:t>
      </w:r>
      <w:r w:rsidR="00147465">
        <w:rPr>
          <w:rFonts w:ascii="Comic Sans MS" w:hAnsi="Comic Sans MS" w:cs="Calibri"/>
          <w:sz w:val="22"/>
          <w:szCs w:val="22"/>
        </w:rPr>
        <w:t>Réalisation d’une crèche avec des pots de fleurs en terre cuite. Suivant la taille des pots choisie, vous pouvez l’installer en extérieur, dans votre jardin, sur votre terrasse ou votre balcon.</w:t>
      </w:r>
      <w:r w:rsidR="009F609F">
        <w:rPr>
          <w:rFonts w:ascii="Comic Sans MS" w:hAnsi="Comic Sans MS" w:cs="Calibri"/>
          <w:sz w:val="22"/>
          <w:szCs w:val="22"/>
        </w:rPr>
        <w:t xml:space="preserve"> Inspirez-vous de la photo …</w:t>
      </w:r>
    </w:p>
    <w:p w:rsidR="00BF433C" w:rsidRDefault="009F609F" w:rsidP="009F609F">
      <w:pPr>
        <w:spacing w:line="240" w:lineRule="auto"/>
        <w:jc w:val="center"/>
        <w:rPr>
          <w:rFonts w:ascii="Comic Sans MS" w:hAnsi="Comic Sans MS" w:cs="Arial"/>
          <w:sz w:val="24"/>
          <w:szCs w:val="24"/>
        </w:rPr>
      </w:pPr>
      <w:r>
        <w:rPr>
          <w:rFonts w:ascii="Comic Sans MS" w:hAnsi="Comic Sans MS" w:cs="Arial"/>
          <w:noProof/>
          <w:sz w:val="24"/>
          <w:szCs w:val="24"/>
          <w:lang w:eastAsia="fr-FR"/>
        </w:rPr>
        <w:drawing>
          <wp:inline distT="0" distB="0" distL="0" distR="0">
            <wp:extent cx="3672968" cy="2068673"/>
            <wp:effectExtent l="0" t="0" r="3810" b="8255"/>
            <wp:docPr id="2" name="Image 2" descr="Y:\Eveil à la Foi\Personnages crè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veil à la Foi\Personnages crèch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5225" cy="2069944"/>
                    </a:xfrm>
                    <a:prstGeom prst="rect">
                      <a:avLst/>
                    </a:prstGeom>
                    <a:noFill/>
                    <a:ln>
                      <a:noFill/>
                    </a:ln>
                  </pic:spPr>
                </pic:pic>
              </a:graphicData>
            </a:graphic>
          </wp:inline>
        </w:drawing>
      </w:r>
    </w:p>
    <w:p w:rsidR="009F609F" w:rsidRDefault="009F609F" w:rsidP="009F609F">
      <w:pPr>
        <w:spacing w:line="240" w:lineRule="auto"/>
        <w:jc w:val="both"/>
        <w:rPr>
          <w:rFonts w:ascii="Comic Sans MS" w:hAnsi="Comic Sans MS" w:cs="Arial"/>
        </w:rPr>
      </w:pPr>
      <w:r>
        <w:rPr>
          <w:rFonts w:ascii="Comic Sans MS" w:hAnsi="Comic Sans MS" w:cs="Arial"/>
          <w:u w:val="single"/>
        </w:rPr>
        <w:t>Matériel</w:t>
      </w:r>
      <w:r w:rsidR="00A12B00">
        <w:rPr>
          <w:rFonts w:ascii="Comic Sans MS" w:hAnsi="Comic Sans MS" w:cs="Arial"/>
          <w:u w:val="single"/>
        </w:rPr>
        <w:t xml:space="preserve"> pour l’ensemble de la crèche</w:t>
      </w:r>
      <w:r>
        <w:rPr>
          <w:rFonts w:ascii="Comic Sans MS" w:hAnsi="Comic Sans MS" w:cs="Arial"/>
          <w:u w:val="single"/>
        </w:rPr>
        <w:t> :</w:t>
      </w:r>
    </w:p>
    <w:p w:rsidR="009F609F" w:rsidRDefault="00A12B00" w:rsidP="009F609F">
      <w:pPr>
        <w:pStyle w:val="Paragraphedeliste"/>
        <w:numPr>
          <w:ilvl w:val="0"/>
          <w:numId w:val="2"/>
        </w:numPr>
        <w:spacing w:line="240" w:lineRule="auto"/>
        <w:jc w:val="both"/>
        <w:rPr>
          <w:rFonts w:ascii="Comic Sans MS" w:hAnsi="Comic Sans MS" w:cs="Arial"/>
        </w:rPr>
      </w:pPr>
      <w:r>
        <w:rPr>
          <w:rFonts w:ascii="Comic Sans MS" w:hAnsi="Comic Sans MS" w:cs="Arial"/>
        </w:rPr>
        <w:t>7 ou 10 (si rois mages) pots de fleurs en terre cuite (différents choix de taille</w:t>
      </w:r>
      <w:r w:rsidR="0092766F">
        <w:rPr>
          <w:rFonts w:ascii="Comic Sans MS" w:hAnsi="Comic Sans MS" w:cs="Arial"/>
        </w:rPr>
        <w:t>)</w:t>
      </w:r>
    </w:p>
    <w:p w:rsidR="00A12B00" w:rsidRDefault="00A12B00" w:rsidP="009F609F">
      <w:pPr>
        <w:pStyle w:val="Paragraphedeliste"/>
        <w:numPr>
          <w:ilvl w:val="0"/>
          <w:numId w:val="2"/>
        </w:numPr>
        <w:spacing w:line="240" w:lineRule="auto"/>
        <w:jc w:val="both"/>
        <w:rPr>
          <w:rFonts w:ascii="Comic Sans MS" w:hAnsi="Comic Sans MS" w:cs="Arial"/>
        </w:rPr>
      </w:pPr>
      <w:r>
        <w:rPr>
          <w:rFonts w:ascii="Comic Sans MS" w:hAnsi="Comic Sans MS" w:cs="Arial"/>
        </w:rPr>
        <w:t>5 ou 8 boules (en bois ou polystyrène de taille adaptée à celle des pots choisis)</w:t>
      </w:r>
    </w:p>
    <w:p w:rsidR="00A12B00" w:rsidRDefault="00A12B00" w:rsidP="009F609F">
      <w:pPr>
        <w:pStyle w:val="Paragraphedeliste"/>
        <w:numPr>
          <w:ilvl w:val="0"/>
          <w:numId w:val="2"/>
        </w:numPr>
        <w:spacing w:line="240" w:lineRule="auto"/>
        <w:jc w:val="both"/>
        <w:rPr>
          <w:rFonts w:ascii="Comic Sans MS" w:hAnsi="Comic Sans MS" w:cs="Arial"/>
        </w:rPr>
      </w:pPr>
      <w:r>
        <w:rPr>
          <w:rFonts w:ascii="Comic Sans MS" w:hAnsi="Comic Sans MS" w:cs="Arial"/>
        </w:rPr>
        <w:t>1 petite boule pour la tête de Jésus (adaptée à celle des pots choisis)</w:t>
      </w:r>
    </w:p>
    <w:p w:rsidR="00A12B00" w:rsidRDefault="00A12B00" w:rsidP="009F609F">
      <w:pPr>
        <w:pStyle w:val="Paragraphedeliste"/>
        <w:numPr>
          <w:ilvl w:val="0"/>
          <w:numId w:val="2"/>
        </w:numPr>
        <w:spacing w:line="240" w:lineRule="auto"/>
        <w:jc w:val="both"/>
        <w:rPr>
          <w:rFonts w:ascii="Comic Sans MS" w:hAnsi="Comic Sans MS" w:cs="Arial"/>
        </w:rPr>
      </w:pPr>
      <w:r>
        <w:rPr>
          <w:rFonts w:ascii="Comic Sans MS" w:hAnsi="Comic Sans MS" w:cs="Arial"/>
        </w:rPr>
        <w:t>chutes de tissus pour les coiffes, ruban, laine …</w:t>
      </w:r>
    </w:p>
    <w:p w:rsidR="00A12B00" w:rsidRDefault="0092766F" w:rsidP="009F609F">
      <w:pPr>
        <w:pStyle w:val="Paragraphedeliste"/>
        <w:numPr>
          <w:ilvl w:val="0"/>
          <w:numId w:val="2"/>
        </w:numPr>
        <w:spacing w:line="240" w:lineRule="auto"/>
        <w:jc w:val="both"/>
        <w:rPr>
          <w:rFonts w:ascii="Comic Sans MS" w:hAnsi="Comic Sans MS" w:cs="Arial"/>
        </w:rPr>
      </w:pPr>
      <w:r>
        <w:rPr>
          <w:rFonts w:ascii="Comic Sans MS" w:hAnsi="Comic Sans MS" w:cs="Arial"/>
        </w:rPr>
        <w:t xml:space="preserve">papier Canson blanc </w:t>
      </w:r>
      <w:r w:rsidR="00A12B00">
        <w:rPr>
          <w:rFonts w:ascii="Comic Sans MS" w:hAnsi="Comic Sans MS" w:cs="Arial"/>
        </w:rPr>
        <w:t>pour l’</w:t>
      </w:r>
      <w:r w:rsidR="00976FCC">
        <w:rPr>
          <w:rFonts w:ascii="Comic Sans MS" w:hAnsi="Comic Sans MS" w:cs="Arial"/>
        </w:rPr>
        <w:t>âne,</w:t>
      </w:r>
      <w:r w:rsidR="00A12B00">
        <w:rPr>
          <w:rFonts w:ascii="Comic Sans MS" w:hAnsi="Comic Sans MS" w:cs="Arial"/>
        </w:rPr>
        <w:t xml:space="preserve"> le </w:t>
      </w:r>
      <w:r w:rsidR="00A977E5">
        <w:rPr>
          <w:rFonts w:ascii="Comic Sans MS" w:hAnsi="Comic Sans MS" w:cs="Arial"/>
        </w:rPr>
        <w:t>bœuf,</w:t>
      </w:r>
      <w:r w:rsidR="00976FCC">
        <w:rPr>
          <w:rFonts w:ascii="Comic Sans MS" w:hAnsi="Comic Sans MS" w:cs="Arial"/>
        </w:rPr>
        <w:t xml:space="preserve"> les moutons</w:t>
      </w:r>
      <w:r w:rsidR="00A977E5">
        <w:rPr>
          <w:rFonts w:ascii="Comic Sans MS" w:hAnsi="Comic Sans MS" w:cs="Arial"/>
        </w:rPr>
        <w:t xml:space="preserve"> et les ailes de l’ange.</w:t>
      </w:r>
    </w:p>
    <w:p w:rsidR="00A977E5" w:rsidRDefault="00A977E5" w:rsidP="009F609F">
      <w:pPr>
        <w:pStyle w:val="Paragraphedeliste"/>
        <w:numPr>
          <w:ilvl w:val="0"/>
          <w:numId w:val="2"/>
        </w:numPr>
        <w:spacing w:line="240" w:lineRule="auto"/>
        <w:jc w:val="both"/>
        <w:rPr>
          <w:rFonts w:ascii="Comic Sans MS" w:hAnsi="Comic Sans MS" w:cs="Arial"/>
        </w:rPr>
      </w:pPr>
      <w:proofErr w:type="spellStart"/>
      <w:r>
        <w:rPr>
          <w:rFonts w:ascii="Comic Sans MS" w:hAnsi="Comic Sans MS" w:cs="Arial"/>
        </w:rPr>
        <w:t>coton-tige</w:t>
      </w:r>
      <w:r w:rsidR="00731BD8">
        <w:rPr>
          <w:rFonts w:ascii="Comic Sans MS" w:hAnsi="Comic Sans MS" w:cs="Arial"/>
        </w:rPr>
        <w:t>s</w:t>
      </w:r>
      <w:proofErr w:type="spellEnd"/>
      <w:r w:rsidR="00731BD8">
        <w:rPr>
          <w:rFonts w:ascii="Comic Sans MS" w:hAnsi="Comic Sans MS" w:cs="Arial"/>
        </w:rPr>
        <w:t xml:space="preserve"> blancs</w:t>
      </w:r>
      <w:r>
        <w:rPr>
          <w:rFonts w:ascii="Comic Sans MS" w:hAnsi="Comic Sans MS" w:cs="Arial"/>
        </w:rPr>
        <w:t xml:space="preserve"> pour les pattes de moutons de grande taille.</w:t>
      </w:r>
    </w:p>
    <w:p w:rsidR="00A12B00" w:rsidRDefault="0092766F" w:rsidP="009F609F">
      <w:pPr>
        <w:pStyle w:val="Paragraphedeliste"/>
        <w:numPr>
          <w:ilvl w:val="0"/>
          <w:numId w:val="2"/>
        </w:numPr>
        <w:spacing w:line="240" w:lineRule="auto"/>
        <w:jc w:val="both"/>
        <w:rPr>
          <w:rFonts w:ascii="Comic Sans MS" w:hAnsi="Comic Sans MS" w:cs="Arial"/>
        </w:rPr>
      </w:pPr>
      <w:r>
        <w:rPr>
          <w:rFonts w:ascii="Comic Sans MS" w:hAnsi="Comic Sans MS" w:cs="Arial"/>
        </w:rPr>
        <w:t>peinture, crayons de couleurs</w:t>
      </w:r>
    </w:p>
    <w:p w:rsidR="00976FCC" w:rsidRDefault="00976FCC" w:rsidP="009F609F">
      <w:pPr>
        <w:pStyle w:val="Paragraphedeliste"/>
        <w:numPr>
          <w:ilvl w:val="0"/>
          <w:numId w:val="2"/>
        </w:numPr>
        <w:spacing w:line="240" w:lineRule="auto"/>
        <w:jc w:val="both"/>
        <w:rPr>
          <w:rFonts w:ascii="Comic Sans MS" w:hAnsi="Comic Sans MS" w:cs="Arial"/>
        </w:rPr>
      </w:pPr>
      <w:r>
        <w:rPr>
          <w:rFonts w:ascii="Comic Sans MS" w:hAnsi="Comic Sans MS" w:cs="Arial"/>
        </w:rPr>
        <w:t>pistolet à colle</w:t>
      </w:r>
      <w:r w:rsidR="00A977E5">
        <w:rPr>
          <w:rFonts w:ascii="Comic Sans MS" w:hAnsi="Comic Sans MS" w:cs="Arial"/>
        </w:rPr>
        <w:t xml:space="preserve"> et/ou pâte à fixe (pour l’âne et le bœuf)</w:t>
      </w:r>
    </w:p>
    <w:p w:rsidR="00976FCC" w:rsidRDefault="00976FCC" w:rsidP="009F609F">
      <w:pPr>
        <w:pStyle w:val="Paragraphedeliste"/>
        <w:numPr>
          <w:ilvl w:val="0"/>
          <w:numId w:val="2"/>
        </w:numPr>
        <w:spacing w:line="240" w:lineRule="auto"/>
        <w:jc w:val="both"/>
        <w:rPr>
          <w:rFonts w:ascii="Comic Sans MS" w:hAnsi="Comic Sans MS" w:cs="Arial"/>
        </w:rPr>
      </w:pPr>
      <w:r>
        <w:rPr>
          <w:rFonts w:ascii="Comic Sans MS" w:hAnsi="Comic Sans MS" w:cs="Arial"/>
        </w:rPr>
        <w:t>coton pour les moutons et Jésus</w:t>
      </w:r>
    </w:p>
    <w:p w:rsidR="00976FCC" w:rsidRDefault="00976FCC" w:rsidP="009F609F">
      <w:pPr>
        <w:pStyle w:val="Paragraphedeliste"/>
        <w:numPr>
          <w:ilvl w:val="0"/>
          <w:numId w:val="2"/>
        </w:numPr>
        <w:spacing w:line="240" w:lineRule="auto"/>
        <w:jc w:val="both"/>
        <w:rPr>
          <w:rFonts w:ascii="Comic Sans MS" w:hAnsi="Comic Sans MS" w:cs="Arial"/>
        </w:rPr>
      </w:pPr>
      <w:r>
        <w:rPr>
          <w:rFonts w:ascii="Comic Sans MS" w:hAnsi="Comic Sans MS" w:cs="Arial"/>
        </w:rPr>
        <w:t xml:space="preserve">paille ou </w:t>
      </w:r>
      <w:proofErr w:type="spellStart"/>
      <w:r>
        <w:rPr>
          <w:rFonts w:ascii="Comic Sans MS" w:hAnsi="Comic Sans MS" w:cs="Arial"/>
        </w:rPr>
        <w:t>raffia</w:t>
      </w:r>
      <w:proofErr w:type="spellEnd"/>
      <w:r>
        <w:rPr>
          <w:rFonts w:ascii="Comic Sans MS" w:hAnsi="Comic Sans MS" w:cs="Arial"/>
        </w:rPr>
        <w:t xml:space="preserve"> naturel </w:t>
      </w:r>
      <w:r w:rsidR="0092766F">
        <w:rPr>
          <w:rFonts w:ascii="Comic Sans MS" w:hAnsi="Comic Sans MS" w:cs="Arial"/>
        </w:rPr>
        <w:t>pour la mangeoire</w:t>
      </w:r>
    </w:p>
    <w:p w:rsidR="0092766F" w:rsidRDefault="0092766F" w:rsidP="0092766F">
      <w:pPr>
        <w:pStyle w:val="Paragraphedeliste"/>
        <w:numPr>
          <w:ilvl w:val="0"/>
          <w:numId w:val="2"/>
        </w:numPr>
        <w:spacing w:line="240" w:lineRule="auto"/>
        <w:jc w:val="both"/>
        <w:rPr>
          <w:rFonts w:ascii="Comic Sans MS" w:hAnsi="Comic Sans MS" w:cs="Arial"/>
        </w:rPr>
      </w:pPr>
      <w:r>
        <w:rPr>
          <w:rFonts w:ascii="Comic Sans MS" w:hAnsi="Comic Sans MS" w:cs="Arial"/>
        </w:rPr>
        <w:t xml:space="preserve">accessoires : pour les bergers, branchettes pour le bâton. Pour les rois mages : tissus dorés ou brillants, mini coffres </w:t>
      </w:r>
      <w:proofErr w:type="spellStart"/>
      <w:r>
        <w:rPr>
          <w:rFonts w:ascii="Comic Sans MS" w:hAnsi="Comic Sans MS" w:cs="Arial"/>
        </w:rPr>
        <w:t>Playmobil</w:t>
      </w:r>
      <w:proofErr w:type="spellEnd"/>
      <w:r>
        <w:rPr>
          <w:rFonts w:ascii="Comic Sans MS" w:hAnsi="Comic Sans MS" w:cs="Arial"/>
        </w:rPr>
        <w:t xml:space="preserve"> pour les présents.</w:t>
      </w:r>
      <w:r w:rsidRPr="0092766F">
        <w:rPr>
          <w:rFonts w:ascii="Comic Sans MS" w:hAnsi="Comic Sans MS" w:cs="Arial"/>
        </w:rPr>
        <w:t xml:space="preserve"> </w:t>
      </w:r>
    </w:p>
    <w:p w:rsidR="0092766F" w:rsidRDefault="0092766F" w:rsidP="0092766F">
      <w:pPr>
        <w:pStyle w:val="Paragraphedeliste"/>
        <w:numPr>
          <w:ilvl w:val="0"/>
          <w:numId w:val="2"/>
        </w:numPr>
        <w:spacing w:line="240" w:lineRule="auto"/>
        <w:jc w:val="both"/>
        <w:rPr>
          <w:rFonts w:ascii="Comic Sans MS" w:hAnsi="Comic Sans MS" w:cs="Arial"/>
        </w:rPr>
      </w:pPr>
      <w:r>
        <w:rPr>
          <w:rFonts w:ascii="Comic Sans MS" w:hAnsi="Comic Sans MS" w:cs="Arial"/>
        </w:rPr>
        <w:t>facultatif : 4 planches de bois pour faire l’abri (taille en fonction de la crèche)</w:t>
      </w:r>
    </w:p>
    <w:p w:rsidR="0092766F" w:rsidRDefault="0092766F" w:rsidP="0092766F">
      <w:pPr>
        <w:pStyle w:val="Paragraphedeliste"/>
        <w:spacing w:line="240" w:lineRule="auto"/>
        <w:jc w:val="both"/>
        <w:rPr>
          <w:rFonts w:ascii="Comic Sans MS" w:hAnsi="Comic Sans MS" w:cs="Arial"/>
        </w:rPr>
      </w:pPr>
    </w:p>
    <w:p w:rsidR="00A4099C" w:rsidRDefault="00A4099C" w:rsidP="00A4099C">
      <w:pPr>
        <w:spacing w:line="240" w:lineRule="auto"/>
        <w:jc w:val="both"/>
        <w:rPr>
          <w:rFonts w:ascii="Comic Sans MS" w:hAnsi="Comic Sans MS" w:cs="Arial"/>
          <w:u w:val="single"/>
        </w:rPr>
      </w:pPr>
      <w:r w:rsidRPr="00A4099C">
        <w:rPr>
          <w:rFonts w:ascii="Comic Sans MS" w:hAnsi="Comic Sans MS" w:cs="Arial"/>
          <w:u w:val="single"/>
        </w:rPr>
        <w:t>Confection de Marie et de l’ange</w:t>
      </w:r>
      <w:r>
        <w:rPr>
          <w:rFonts w:ascii="Comic Sans MS" w:hAnsi="Comic Sans MS" w:cs="Arial"/>
          <w:u w:val="single"/>
        </w:rPr>
        <w:t> :</w:t>
      </w:r>
    </w:p>
    <w:p w:rsidR="00A4099C" w:rsidRDefault="00A4099C" w:rsidP="00A4099C">
      <w:pPr>
        <w:spacing w:line="240" w:lineRule="auto"/>
        <w:jc w:val="both"/>
        <w:rPr>
          <w:rFonts w:ascii="Comic Sans MS" w:hAnsi="Comic Sans MS" w:cs="Arial"/>
        </w:rPr>
      </w:pPr>
      <w:r>
        <w:rPr>
          <w:rFonts w:ascii="Comic Sans MS" w:hAnsi="Comic Sans MS" w:cs="Arial"/>
        </w:rPr>
        <w:t>Laissez votre enfant peindre les pots de terre (bleu pour Marie et blanc pour l’ange). Prévoir le temps de séchage.</w:t>
      </w:r>
    </w:p>
    <w:p w:rsidR="00A4099C" w:rsidRDefault="00A4099C" w:rsidP="00A4099C">
      <w:pPr>
        <w:spacing w:line="240" w:lineRule="auto"/>
        <w:jc w:val="both"/>
        <w:rPr>
          <w:rFonts w:ascii="Comic Sans MS" w:hAnsi="Comic Sans MS" w:cs="Arial"/>
        </w:rPr>
      </w:pPr>
      <w:r>
        <w:rPr>
          <w:rFonts w:ascii="Comic Sans MS" w:hAnsi="Comic Sans MS" w:cs="Arial"/>
        </w:rPr>
        <w:t xml:space="preserve">Coller la boule sur le pot avec le pistolet à colle. Tailler puis coller </w:t>
      </w:r>
      <w:r w:rsidR="00785586">
        <w:rPr>
          <w:rFonts w:ascii="Comic Sans MS" w:hAnsi="Comic Sans MS" w:cs="Arial"/>
        </w:rPr>
        <w:t>le tissu choisi pour Marie et le ruban ou autre lien. Pour l’ange confectionner</w:t>
      </w:r>
      <w:r w:rsidR="001C5E97">
        <w:rPr>
          <w:rFonts w:ascii="Comic Sans MS" w:hAnsi="Comic Sans MS" w:cs="Arial"/>
        </w:rPr>
        <w:t xml:space="preserve"> des ailes avec</w:t>
      </w:r>
      <w:r w:rsidR="00731BD8">
        <w:rPr>
          <w:rFonts w:ascii="Comic Sans MS" w:hAnsi="Comic Sans MS" w:cs="Arial"/>
        </w:rPr>
        <w:t xml:space="preserve"> le gabarit ci-joint sur</w:t>
      </w:r>
      <w:r w:rsidR="001C5E97">
        <w:rPr>
          <w:rFonts w:ascii="Comic Sans MS" w:hAnsi="Comic Sans MS" w:cs="Arial"/>
        </w:rPr>
        <w:t xml:space="preserve"> du papier Canson </w:t>
      </w:r>
      <w:r w:rsidR="00785586">
        <w:rPr>
          <w:rFonts w:ascii="Comic Sans MS" w:hAnsi="Comic Sans MS" w:cs="Arial"/>
        </w:rPr>
        <w:t>blanc</w:t>
      </w:r>
      <w:r w:rsidR="001C5E97">
        <w:rPr>
          <w:rFonts w:ascii="Comic Sans MS" w:hAnsi="Comic Sans MS" w:cs="Arial"/>
        </w:rPr>
        <w:t xml:space="preserve"> éventuellement à colorier (argenté ou doré)</w:t>
      </w:r>
      <w:r w:rsidR="00785586">
        <w:rPr>
          <w:rFonts w:ascii="Comic Sans MS" w:hAnsi="Comic Sans MS" w:cs="Arial"/>
        </w:rPr>
        <w:t xml:space="preserve"> puis les coller.</w:t>
      </w:r>
      <w:r w:rsidR="008B6FD6">
        <w:rPr>
          <w:rFonts w:ascii="Comic Sans MS" w:hAnsi="Comic Sans MS" w:cs="Arial"/>
        </w:rPr>
        <w:t xml:space="preserve"> Finitions facultatives : coller 2 ou 3 étoiles argentée ou dorée positionnées comme des boutons. </w:t>
      </w:r>
    </w:p>
    <w:p w:rsidR="00785586" w:rsidRDefault="00070687" w:rsidP="00A4099C">
      <w:pPr>
        <w:spacing w:line="240" w:lineRule="auto"/>
        <w:jc w:val="both"/>
        <w:rPr>
          <w:rFonts w:ascii="Comic Sans MS" w:hAnsi="Comic Sans MS" w:cs="Arial"/>
        </w:rPr>
      </w:pPr>
      <w:r>
        <w:rPr>
          <w:rFonts w:ascii="Comic Sans MS" w:hAnsi="Comic Sans MS" w:cs="Arial"/>
        </w:rPr>
        <w:t xml:space="preserve">Dessiner les yeux avec un crayon de couleur noir. </w:t>
      </w:r>
      <w:r w:rsidR="00785586">
        <w:rPr>
          <w:rFonts w:ascii="Comic Sans MS" w:hAnsi="Comic Sans MS" w:cs="Arial"/>
        </w:rPr>
        <w:t xml:space="preserve">Colorer de </w:t>
      </w:r>
      <w:proofErr w:type="gramStart"/>
      <w:r w:rsidR="00785586">
        <w:rPr>
          <w:rFonts w:ascii="Comic Sans MS" w:hAnsi="Comic Sans MS" w:cs="Arial"/>
        </w:rPr>
        <w:t>rose</w:t>
      </w:r>
      <w:proofErr w:type="gramEnd"/>
      <w:r w:rsidR="00785586">
        <w:rPr>
          <w:rFonts w:ascii="Comic Sans MS" w:hAnsi="Comic Sans MS" w:cs="Arial"/>
        </w:rPr>
        <w:t xml:space="preserve"> 2 pommettes pour Marie.</w:t>
      </w:r>
    </w:p>
    <w:p w:rsidR="001D214A" w:rsidRDefault="001D214A" w:rsidP="001D214A">
      <w:pPr>
        <w:spacing w:line="240" w:lineRule="auto"/>
        <w:jc w:val="center"/>
        <w:rPr>
          <w:rFonts w:ascii="Comic Sans MS" w:hAnsi="Comic Sans MS" w:cs="Arial"/>
          <w:b/>
          <w:color w:val="FF0000"/>
          <w:sz w:val="28"/>
          <w:szCs w:val="28"/>
          <w:u w:val="single"/>
        </w:rPr>
      </w:pPr>
      <w:r>
        <w:rPr>
          <w:rFonts w:ascii="Comic Sans MS" w:hAnsi="Comic Sans MS" w:cs="Arial"/>
          <w:b/>
          <w:color w:val="FF0000"/>
          <w:sz w:val="28"/>
          <w:szCs w:val="28"/>
          <w:u w:val="single"/>
        </w:rPr>
        <w:lastRenderedPageBreak/>
        <w:t>Deuxième semaine de l’Avent</w:t>
      </w:r>
    </w:p>
    <w:p w:rsidR="001D214A" w:rsidRPr="00F20B58" w:rsidRDefault="00F20B58" w:rsidP="001D214A">
      <w:pPr>
        <w:spacing w:line="240" w:lineRule="auto"/>
        <w:jc w:val="center"/>
        <w:rPr>
          <w:rFonts w:ascii="Comic Sans MS" w:hAnsi="Comic Sans MS" w:cs="Arial"/>
          <w:color w:val="FF0000"/>
          <w:sz w:val="28"/>
          <w:szCs w:val="28"/>
        </w:rPr>
      </w:pPr>
      <w:r w:rsidRPr="00F20B58">
        <w:rPr>
          <w:rFonts w:ascii="Comic Sans MS" w:hAnsi="Comic Sans MS" w:cs="Arial"/>
          <w:noProof/>
          <w:color w:val="FF0000"/>
          <w:sz w:val="28"/>
          <w:szCs w:val="28"/>
          <w:lang w:eastAsia="fr-FR"/>
        </w:rPr>
        <w:drawing>
          <wp:inline distT="0" distB="0" distL="0" distR="0" wp14:anchorId="716E74ED" wp14:editId="35889BCA">
            <wp:extent cx="3588444" cy="2032166"/>
            <wp:effectExtent l="0" t="0" r="0" b="6350"/>
            <wp:docPr id="5" name="Image 5" descr="Y:\Eveil à la Foi\songe-de-saint-joseph-1-90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veil à la Foi\songe-de-saint-joseph-1-900x5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5660" cy="2036252"/>
                    </a:xfrm>
                    <a:prstGeom prst="rect">
                      <a:avLst/>
                    </a:prstGeom>
                    <a:noFill/>
                    <a:ln>
                      <a:noFill/>
                    </a:ln>
                  </pic:spPr>
                </pic:pic>
              </a:graphicData>
            </a:graphic>
          </wp:inline>
        </w:drawing>
      </w:r>
    </w:p>
    <w:p w:rsidR="00785586" w:rsidRDefault="00785586" w:rsidP="00A4099C">
      <w:pPr>
        <w:spacing w:line="240" w:lineRule="auto"/>
        <w:jc w:val="both"/>
        <w:rPr>
          <w:rFonts w:ascii="Comic Sans MS" w:hAnsi="Comic Sans MS" w:cs="Arial"/>
        </w:rPr>
      </w:pPr>
    </w:p>
    <w:p w:rsidR="00F20B58" w:rsidRDefault="00F20B58" w:rsidP="00A4099C">
      <w:pPr>
        <w:spacing w:line="240" w:lineRule="auto"/>
        <w:jc w:val="both"/>
      </w:pPr>
      <w:r>
        <w:rPr>
          <w:rFonts w:ascii="Comic Sans MS" w:hAnsi="Comic Sans MS" w:cs="Arial"/>
          <w:b/>
          <w:sz w:val="24"/>
          <w:szCs w:val="24"/>
          <w:u w:val="single"/>
        </w:rPr>
        <w:t>Chant </w:t>
      </w:r>
      <w:r w:rsidR="0002692B">
        <w:rPr>
          <w:rFonts w:ascii="Comic Sans MS" w:hAnsi="Comic Sans MS" w:cs="Arial"/>
          <w:b/>
          <w:sz w:val="24"/>
          <w:szCs w:val="24"/>
          <w:u w:val="single"/>
        </w:rPr>
        <w:t>à écouter</w:t>
      </w:r>
      <w:r>
        <w:rPr>
          <w:rFonts w:ascii="Comic Sans MS" w:hAnsi="Comic Sans MS" w:cs="Arial"/>
          <w:b/>
          <w:sz w:val="24"/>
          <w:szCs w:val="24"/>
          <w:u w:val="single"/>
        </w:rPr>
        <w:t>:</w:t>
      </w:r>
      <w:r>
        <w:rPr>
          <w:rFonts w:ascii="Comic Sans MS" w:hAnsi="Comic Sans MS" w:cs="Arial"/>
          <w:sz w:val="24"/>
          <w:szCs w:val="24"/>
        </w:rPr>
        <w:t xml:space="preserve"> </w:t>
      </w:r>
      <w:hyperlink r:id="rId14" w:history="1">
        <w:r w:rsidR="0002692B">
          <w:rPr>
            <w:rStyle w:val="Lienhypertexte"/>
          </w:rPr>
          <w:t>Nous t'honorons, Glorieux saint Joseph • Chorale de l'Emmanuel (Chant à Saint Joseph) - YouTube</w:t>
        </w:r>
      </w:hyperlink>
      <w:r w:rsidR="0002692B">
        <w:t xml:space="preserve"> </w:t>
      </w:r>
    </w:p>
    <w:p w:rsidR="00AA248C" w:rsidRDefault="00AA248C" w:rsidP="00A4099C">
      <w:pPr>
        <w:spacing w:line="240" w:lineRule="auto"/>
        <w:jc w:val="both"/>
      </w:pPr>
    </w:p>
    <w:p w:rsidR="00AA248C" w:rsidRDefault="00AA248C" w:rsidP="00A4099C">
      <w:pPr>
        <w:spacing w:line="240" w:lineRule="auto"/>
        <w:jc w:val="both"/>
        <w:rPr>
          <w:rFonts w:ascii="Comic Sans MS" w:hAnsi="Comic Sans MS" w:cstheme="minorHAnsi"/>
        </w:rPr>
      </w:pPr>
      <w:r>
        <w:rPr>
          <w:rFonts w:ascii="Comic Sans MS" w:hAnsi="Comic Sans MS" w:cstheme="minorHAnsi"/>
          <w:b/>
          <w:sz w:val="24"/>
          <w:szCs w:val="24"/>
          <w:u w:val="single"/>
        </w:rPr>
        <w:t>Personnage à découvrir aujourd’hui:</w:t>
      </w:r>
      <w:r>
        <w:rPr>
          <w:rFonts w:ascii="Comic Sans MS" w:hAnsi="Comic Sans MS" w:cstheme="minorHAnsi"/>
        </w:rPr>
        <w:t xml:space="preserve"> Joseph</w:t>
      </w:r>
    </w:p>
    <w:p w:rsidR="00AA248C" w:rsidRDefault="00AA248C" w:rsidP="00A4099C">
      <w:pPr>
        <w:spacing w:line="240" w:lineRule="auto"/>
        <w:jc w:val="both"/>
        <w:rPr>
          <w:rFonts w:ascii="Comic Sans MS" w:hAnsi="Comic Sans MS" w:cstheme="minorHAnsi"/>
        </w:rPr>
      </w:pPr>
      <w:r>
        <w:rPr>
          <w:rFonts w:ascii="Comic Sans MS" w:hAnsi="Comic Sans MS" w:cstheme="minorHAnsi"/>
        </w:rPr>
        <w:t>Joseph, le charpentier de Nazareth, en Palestine, est un homme juste.</w:t>
      </w:r>
      <w:r w:rsidR="00B24E7C">
        <w:rPr>
          <w:rFonts w:ascii="Comic Sans MS" w:hAnsi="Comic Sans MS" w:cstheme="minorHAnsi"/>
        </w:rPr>
        <w:t xml:space="preserve"> (Dans la Bible, celui qui est juste, est celui qui se laisse guider par la main du Seigneur et se rend disponible à la réalisation de son projet</w:t>
      </w:r>
      <w:r w:rsidR="008E01E6">
        <w:rPr>
          <w:rFonts w:ascii="Comic Sans MS" w:hAnsi="Comic Sans MS" w:cstheme="minorHAnsi"/>
        </w:rPr>
        <w:t>, à ce que Dieu souhaite pour lui</w:t>
      </w:r>
      <w:r w:rsidR="00B24E7C">
        <w:rPr>
          <w:rFonts w:ascii="Comic Sans MS" w:hAnsi="Comic Sans MS" w:cstheme="minorHAnsi"/>
        </w:rPr>
        <w:t xml:space="preserve">). </w:t>
      </w:r>
      <w:r>
        <w:rPr>
          <w:rFonts w:ascii="Comic Sans MS" w:hAnsi="Comic Sans MS" w:cstheme="minorHAnsi"/>
        </w:rPr>
        <w:t xml:space="preserve"> </w:t>
      </w:r>
      <w:r w:rsidR="00B24E7C">
        <w:rPr>
          <w:rFonts w:ascii="Comic Sans MS" w:hAnsi="Comic Sans MS" w:cstheme="minorHAnsi"/>
        </w:rPr>
        <w:t xml:space="preserve">Joseph </w:t>
      </w:r>
      <w:r>
        <w:rPr>
          <w:rFonts w:ascii="Comic Sans MS" w:hAnsi="Comic Sans MS" w:cstheme="minorHAnsi"/>
        </w:rPr>
        <w:t xml:space="preserve">croit à la parole de l’ange qui lui annonce la venue de Jésus, en Marie. Il est toujours là quand il le faut. </w:t>
      </w:r>
    </w:p>
    <w:p w:rsidR="00B24E7C" w:rsidRDefault="00B24E7C" w:rsidP="00A4099C">
      <w:pPr>
        <w:spacing w:line="240" w:lineRule="auto"/>
        <w:jc w:val="both"/>
        <w:rPr>
          <w:rFonts w:ascii="Comic Sans MS" w:hAnsi="Comic Sans MS" w:cstheme="minorHAnsi"/>
        </w:rPr>
      </w:pPr>
    </w:p>
    <w:p w:rsidR="00B24E7C" w:rsidRDefault="00B24E7C" w:rsidP="00A4099C">
      <w:pPr>
        <w:spacing w:line="240" w:lineRule="auto"/>
        <w:jc w:val="both"/>
        <w:rPr>
          <w:rFonts w:ascii="Comic Sans MS" w:hAnsi="Comic Sans MS" w:cstheme="minorHAnsi"/>
          <w:sz w:val="24"/>
          <w:szCs w:val="24"/>
        </w:rPr>
      </w:pPr>
      <w:r w:rsidRPr="00366F12">
        <w:rPr>
          <w:rFonts w:ascii="Comic Sans MS" w:hAnsi="Comic Sans MS" w:cstheme="minorHAnsi"/>
          <w:b/>
          <w:sz w:val="24"/>
          <w:szCs w:val="24"/>
          <w:u w:val="single"/>
        </w:rPr>
        <w:t>J’écoute</w:t>
      </w:r>
      <w:r>
        <w:rPr>
          <w:rFonts w:ascii="Comic Sans MS" w:hAnsi="Comic Sans MS" w:cstheme="minorHAnsi"/>
          <w:b/>
          <w:sz w:val="24"/>
          <w:szCs w:val="24"/>
          <w:u w:val="single"/>
        </w:rPr>
        <w:t xml:space="preserve"> et je réfléchis avec</w:t>
      </w:r>
      <w:r w:rsidRPr="00366F12">
        <w:rPr>
          <w:rFonts w:ascii="Comic Sans MS" w:hAnsi="Comic Sans MS" w:cstheme="minorHAnsi"/>
          <w:b/>
          <w:sz w:val="24"/>
          <w:szCs w:val="24"/>
          <w:u w:val="single"/>
        </w:rPr>
        <w:t xml:space="preserve"> le texte de la Bible :</w:t>
      </w:r>
      <w:r>
        <w:rPr>
          <w:rFonts w:ascii="Comic Sans MS" w:hAnsi="Comic Sans MS" w:cstheme="minorHAnsi"/>
          <w:sz w:val="24"/>
          <w:szCs w:val="24"/>
        </w:rPr>
        <w:t xml:space="preserve"> Matthieu 1, 19-25</w:t>
      </w:r>
    </w:p>
    <w:p w:rsidR="00B24E7C" w:rsidRDefault="00B24E7C" w:rsidP="00A4099C">
      <w:pPr>
        <w:spacing w:line="240" w:lineRule="auto"/>
        <w:jc w:val="both"/>
        <w:rPr>
          <w:rFonts w:ascii="Comic Sans MS" w:hAnsi="Comic Sans MS" w:cs="Arial"/>
        </w:rPr>
      </w:pPr>
      <w:r>
        <w:rPr>
          <w:rFonts w:ascii="Comic Sans MS" w:hAnsi="Comic Sans MS" w:cs="Arial"/>
        </w:rPr>
        <w:t xml:space="preserve">Texte issu de </w:t>
      </w:r>
      <w:r>
        <w:rPr>
          <w:rFonts w:ascii="Comic Sans MS" w:hAnsi="Comic Sans MS" w:cs="Arial"/>
          <w:i/>
        </w:rPr>
        <w:t xml:space="preserve">Mon évangile pour aimer Jésus </w:t>
      </w:r>
      <w:r>
        <w:rPr>
          <w:rFonts w:ascii="Comic Sans MS" w:hAnsi="Comic Sans MS" w:cs="Arial"/>
        </w:rPr>
        <w:t>(Editions Le Sénevé)</w:t>
      </w:r>
    </w:p>
    <w:p w:rsidR="008E01E6" w:rsidRDefault="004D192B" w:rsidP="00A4099C">
      <w:pPr>
        <w:spacing w:line="240" w:lineRule="auto"/>
        <w:jc w:val="both"/>
        <w:rPr>
          <w:rFonts w:ascii="Comic Sans MS" w:hAnsi="Comic Sans MS" w:cs="Arial"/>
        </w:rPr>
      </w:pPr>
      <w:r w:rsidRPr="004D192B">
        <w:rPr>
          <w:rFonts w:ascii="Comic Sans MS" w:hAnsi="Comic Sans MS" w:cs="Arial"/>
          <w:noProof/>
          <w:lang w:eastAsia="fr-FR"/>
        </w:rPr>
        <mc:AlternateContent>
          <mc:Choice Requires="wps">
            <w:drawing>
              <wp:anchor distT="0" distB="0" distL="114300" distR="114300" simplePos="0" relativeHeight="251659264" behindDoc="0" locked="0" layoutInCell="1" allowOverlap="1" wp14:anchorId="34B8C5BF" wp14:editId="2F870BBA">
                <wp:simplePos x="0" y="0"/>
                <wp:positionH relativeFrom="column">
                  <wp:align>center</wp:align>
                </wp:positionH>
                <wp:positionV relativeFrom="paragraph">
                  <wp:posOffset>0</wp:posOffset>
                </wp:positionV>
                <wp:extent cx="4794837" cy="1106501"/>
                <wp:effectExtent l="0" t="0" r="25400" b="177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37" cy="1106501"/>
                        </a:xfrm>
                        <a:prstGeom prst="rect">
                          <a:avLst/>
                        </a:prstGeom>
                        <a:solidFill>
                          <a:srgbClr val="FFFFFF"/>
                        </a:solidFill>
                        <a:ln w="9525">
                          <a:solidFill>
                            <a:srgbClr val="000000"/>
                          </a:solidFill>
                          <a:miter lim="800000"/>
                          <a:headEnd/>
                          <a:tailEnd/>
                        </a:ln>
                      </wps:spPr>
                      <wps:txbx>
                        <w:txbxContent>
                          <w:p w:rsidR="00CD3E65" w:rsidRDefault="00CD3E65" w:rsidP="004D192B">
                            <w:pPr>
                              <w:spacing w:line="240" w:lineRule="auto"/>
                              <w:jc w:val="both"/>
                              <w:rPr>
                                <w:rFonts w:ascii="Arial" w:hAnsi="Arial" w:cs="Arial"/>
                              </w:rPr>
                            </w:pPr>
                            <w:r>
                              <w:rPr>
                                <w:rFonts w:ascii="Arial" w:hAnsi="Arial" w:cs="Arial"/>
                              </w:rPr>
                              <w:t>Une nuit, dans un rêve, Joseph entend un messager de Dieu lui dire : « Joseph, tu peux épouser Marie ; le bébé qu’elle attend vient de l’Esprit-Saint. C’est toi qui lui donneras un nom : tu l’appelleras Jésus. » A son réveil, Joseph comprend ce que Dieu attend de lui … Et il épouse Marie comme il l’a entendu dans  son rêve. Les jeunes mariés s’installent dans la petite maison où Joseph a son atelier.</w:t>
                            </w:r>
                          </w:p>
                          <w:p w:rsidR="00CD3E65" w:rsidRDefault="00CD3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77.55pt;height:87.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">
                <v:textbox>
                  <w:txbxContent>
                    <w:p w:rsidR="00CD3E65" w:rsidRDefault="00CD3E65" w:rsidP="004D192B">
                      <w:pPr>
                        <w:spacing w:line="240" w:lineRule="auto"/>
                        <w:jc w:val="both"/>
                        <w:rPr>
                          <w:rFonts w:ascii="Arial" w:hAnsi="Arial" w:cs="Arial"/>
                        </w:rPr>
                      </w:pPr>
                      <w:r>
                        <w:rPr>
                          <w:rFonts w:ascii="Arial" w:hAnsi="Arial" w:cs="Arial"/>
                        </w:rPr>
                        <w:t>Une nuit, dans un rêve, Joseph entend un messager de Dieu lui dire : « Joseph, tu peux épouser Marie ; le bébé qu’elle attend vient de l’Esprit-Saint. C’est toi qui lui donneras un nom : tu l’appelleras Jésus. » A son réveil, Joseph comprend ce que Dieu attend de lui … Et il épouse Marie comme il l’a entendu dans  son rêve. Les jeunes mariés s’installent dans la petite maison où Joseph a son atelier.</w:t>
                      </w:r>
                    </w:p>
                    <w:p w:rsidR="00CD3E65" w:rsidRDefault="00CD3E65"/>
                  </w:txbxContent>
                </v:textbox>
              </v:shape>
            </w:pict>
          </mc:Fallback>
        </mc:AlternateContent>
      </w:r>
    </w:p>
    <w:p w:rsidR="008E01E6" w:rsidRPr="008E01E6" w:rsidRDefault="008E01E6" w:rsidP="008E01E6">
      <w:pPr>
        <w:rPr>
          <w:rFonts w:ascii="Comic Sans MS" w:hAnsi="Comic Sans MS" w:cs="Arial"/>
        </w:rPr>
      </w:pPr>
    </w:p>
    <w:p w:rsidR="008E01E6" w:rsidRPr="008E01E6" w:rsidRDefault="008E01E6" w:rsidP="008E01E6">
      <w:pPr>
        <w:rPr>
          <w:rFonts w:ascii="Comic Sans MS" w:hAnsi="Comic Sans MS" w:cs="Arial"/>
        </w:rPr>
      </w:pPr>
    </w:p>
    <w:p w:rsidR="008E01E6" w:rsidRPr="008E01E6" w:rsidRDefault="008E01E6" w:rsidP="008E01E6">
      <w:pPr>
        <w:rPr>
          <w:rFonts w:ascii="Comic Sans MS" w:hAnsi="Comic Sans MS" w:cs="Arial"/>
        </w:rPr>
      </w:pPr>
    </w:p>
    <w:p w:rsidR="00B24E7C" w:rsidRDefault="008E01E6" w:rsidP="008E01E6">
      <w:pPr>
        <w:tabs>
          <w:tab w:val="left" w:pos="2408"/>
        </w:tabs>
        <w:jc w:val="both"/>
        <w:rPr>
          <w:rFonts w:ascii="Comic Sans MS" w:hAnsi="Comic Sans MS" w:cs="Arial"/>
        </w:rPr>
      </w:pPr>
      <w:r>
        <w:rPr>
          <w:rFonts w:ascii="Comic Sans MS" w:hAnsi="Comic Sans MS" w:cs="Arial"/>
        </w:rPr>
        <w:t xml:space="preserve">Joseph est ouvert à Dieu et se laisse guider par Lui. Joseph  épouse Marie, il l’aime et la protège. Comme Marie il met sa confiance dans le Seigneur. </w:t>
      </w:r>
    </w:p>
    <w:p w:rsidR="008E01E6" w:rsidRDefault="008E01E6" w:rsidP="008E01E6">
      <w:pPr>
        <w:tabs>
          <w:tab w:val="left" w:pos="2408"/>
        </w:tabs>
        <w:jc w:val="both"/>
        <w:rPr>
          <w:rFonts w:ascii="Comic Sans MS" w:hAnsi="Comic Sans MS" w:cs="Arial"/>
          <w:color w:val="00B050"/>
        </w:rPr>
      </w:pPr>
      <w:r>
        <w:rPr>
          <w:rFonts w:ascii="Comic Sans MS" w:hAnsi="Comic Sans MS" w:cs="Arial"/>
          <w:color w:val="00B050"/>
        </w:rPr>
        <w:t>-</w:t>
      </w:r>
      <w:r w:rsidR="0034511D">
        <w:rPr>
          <w:rFonts w:ascii="Comic Sans MS" w:hAnsi="Comic Sans MS" w:cs="Arial"/>
          <w:color w:val="00B050"/>
        </w:rPr>
        <w:t xml:space="preserve"> </w:t>
      </w:r>
      <w:r>
        <w:rPr>
          <w:rFonts w:ascii="Comic Sans MS" w:hAnsi="Comic Sans MS" w:cs="Arial"/>
          <w:color w:val="00B050"/>
        </w:rPr>
        <w:t xml:space="preserve">Joseph vit comme Dieu le lui demande. Et toi, connais-tu des personnes qui vivent comme Dieu </w:t>
      </w:r>
      <w:proofErr w:type="gramStart"/>
      <w:r>
        <w:rPr>
          <w:rFonts w:ascii="Comic Sans MS" w:hAnsi="Comic Sans MS" w:cs="Arial"/>
          <w:color w:val="00B050"/>
        </w:rPr>
        <w:t>le</w:t>
      </w:r>
      <w:proofErr w:type="gramEnd"/>
      <w:r>
        <w:rPr>
          <w:rFonts w:ascii="Comic Sans MS" w:hAnsi="Comic Sans MS" w:cs="Arial"/>
          <w:color w:val="00B050"/>
        </w:rPr>
        <w:t xml:space="preserve"> demande ? … </w:t>
      </w:r>
    </w:p>
    <w:p w:rsidR="008E01E6" w:rsidRDefault="008E01E6" w:rsidP="008E01E6">
      <w:pPr>
        <w:spacing w:line="240" w:lineRule="auto"/>
        <w:jc w:val="both"/>
        <w:rPr>
          <w:rFonts w:ascii="Comic Sans MS" w:hAnsi="Comic Sans MS" w:cs="Calibri"/>
        </w:rPr>
      </w:pPr>
      <w:r>
        <w:rPr>
          <w:rFonts w:ascii="Comic Sans MS" w:hAnsi="Comic Sans MS" w:cs="Arial"/>
          <w:b/>
          <w:sz w:val="24"/>
          <w:szCs w:val="24"/>
          <w:u w:val="single"/>
        </w:rPr>
        <w:lastRenderedPageBreak/>
        <w:t>Prière :</w:t>
      </w:r>
      <w:r>
        <w:rPr>
          <w:rFonts w:ascii="Comic Sans MS" w:hAnsi="Comic Sans MS" w:cs="Arial"/>
          <w:sz w:val="24"/>
          <w:szCs w:val="24"/>
        </w:rPr>
        <w:t xml:space="preserve"> </w:t>
      </w:r>
      <w:r w:rsidRPr="004E2DA7">
        <w:rPr>
          <w:rFonts w:ascii="Comic Sans MS" w:hAnsi="Comic Sans MS" w:cs="Calibri"/>
        </w:rPr>
        <w:t xml:space="preserve">Avec mon enfant, je prépare un coin prière (Croix, icône, bougie que j'allume…) ou ensemble nous rejoignons le coin prière familial. Nous commençons par le signe de croix, le signe des chrétiens. </w:t>
      </w:r>
    </w:p>
    <w:p w:rsidR="0034511D" w:rsidRDefault="0034511D" w:rsidP="000E6243">
      <w:pPr>
        <w:tabs>
          <w:tab w:val="left" w:pos="2408"/>
        </w:tabs>
        <w:jc w:val="center"/>
        <w:rPr>
          <w:rFonts w:ascii="Comic Sans MS" w:hAnsi="Comic Sans MS" w:cs="Arial"/>
          <w:b/>
          <w:color w:val="7030A0"/>
        </w:rPr>
      </w:pPr>
      <w:r w:rsidRPr="0034511D">
        <w:rPr>
          <w:rFonts w:ascii="Comic Sans MS" w:hAnsi="Comic Sans MS" w:cs="Arial"/>
          <w:b/>
          <w:color w:val="7030A0"/>
        </w:rPr>
        <w:t>Joseph</w:t>
      </w:r>
      <w:r>
        <w:rPr>
          <w:rFonts w:ascii="Comic Sans MS" w:hAnsi="Comic Sans MS" w:cs="Arial"/>
          <w:b/>
          <w:color w:val="7030A0"/>
        </w:rPr>
        <w:t>, merci d’avoir dit oui.</w:t>
      </w:r>
      <w:r w:rsidR="000E6243">
        <w:rPr>
          <w:rFonts w:ascii="Comic Sans MS" w:hAnsi="Comic Sans MS" w:cs="Arial"/>
          <w:b/>
          <w:color w:val="7030A0"/>
        </w:rPr>
        <w:t xml:space="preserve"> </w:t>
      </w:r>
      <w:r>
        <w:rPr>
          <w:rFonts w:ascii="Comic Sans MS" w:hAnsi="Comic Sans MS" w:cs="Arial"/>
          <w:b/>
          <w:color w:val="7030A0"/>
        </w:rPr>
        <w:t>Merci d’avoir accueilli Marie puis Jésus.</w:t>
      </w:r>
    </w:p>
    <w:p w:rsidR="0034511D" w:rsidRDefault="000E6243" w:rsidP="0034511D">
      <w:pPr>
        <w:tabs>
          <w:tab w:val="left" w:pos="2408"/>
        </w:tabs>
        <w:jc w:val="center"/>
        <w:rPr>
          <w:rFonts w:ascii="Comic Sans MS" w:hAnsi="Comic Sans MS" w:cs="Helvetica"/>
          <w:b/>
          <w:color w:val="7030A0"/>
          <w:shd w:val="clear" w:color="auto" w:fill="FFFFFF"/>
        </w:rPr>
      </w:pPr>
      <w:r w:rsidRPr="000E6243">
        <w:rPr>
          <w:rFonts w:ascii="Comic Sans MS" w:hAnsi="Comic Sans MS" w:cs="Helvetica"/>
          <w:b/>
          <w:color w:val="7030A0"/>
          <w:shd w:val="clear" w:color="auto" w:fill="FFFFFF"/>
        </w:rPr>
        <w:t>Joseph</w:t>
      </w:r>
      <w:proofErr w:type="gramStart"/>
      <w:r w:rsidRPr="000E6243">
        <w:rPr>
          <w:rFonts w:ascii="Comic Sans MS" w:hAnsi="Comic Sans MS" w:cs="Helvetica"/>
          <w:b/>
          <w:color w:val="7030A0"/>
          <w:shd w:val="clear" w:color="auto" w:fill="FFFFFF"/>
        </w:rPr>
        <w:t>,</w:t>
      </w:r>
      <w:proofErr w:type="gramEnd"/>
      <w:r w:rsidRPr="000E6243">
        <w:rPr>
          <w:rFonts w:ascii="Comic Sans MS" w:hAnsi="Comic Sans MS" w:cs="Helvetica"/>
          <w:b/>
          <w:color w:val="7030A0"/>
        </w:rPr>
        <w:br/>
      </w:r>
      <w:r w:rsidRPr="000E6243">
        <w:rPr>
          <w:rFonts w:ascii="Comic Sans MS" w:hAnsi="Comic Sans MS" w:cs="Helvetica"/>
          <w:b/>
          <w:color w:val="7030A0"/>
          <w:shd w:val="clear" w:color="auto" w:fill="FFFFFF"/>
        </w:rPr>
        <w:t>Avec Marie, tu prends la route...</w:t>
      </w:r>
      <w:r w:rsidRPr="000E6243">
        <w:rPr>
          <w:rFonts w:ascii="Comic Sans MS" w:hAnsi="Comic Sans MS" w:cs="Helvetica"/>
          <w:b/>
          <w:color w:val="7030A0"/>
        </w:rPr>
        <w:br/>
      </w:r>
      <w:r w:rsidRPr="000E6243">
        <w:rPr>
          <w:rFonts w:ascii="Comic Sans MS" w:hAnsi="Comic Sans MS" w:cs="Helvetica"/>
          <w:b/>
          <w:color w:val="7030A0"/>
          <w:shd w:val="clear" w:color="auto" w:fill="FFFFFF"/>
        </w:rPr>
        <w:t>Et tu prends la route sans aucune peur</w:t>
      </w:r>
      <w:proofErr w:type="gramStart"/>
      <w:r w:rsidRPr="000E6243">
        <w:rPr>
          <w:rFonts w:ascii="Comic Sans MS" w:hAnsi="Comic Sans MS" w:cs="Helvetica"/>
          <w:b/>
          <w:color w:val="7030A0"/>
          <w:shd w:val="clear" w:color="auto" w:fill="FFFFFF"/>
        </w:rPr>
        <w:t>,</w:t>
      </w:r>
      <w:proofErr w:type="gramEnd"/>
      <w:r w:rsidRPr="000E6243">
        <w:rPr>
          <w:rFonts w:ascii="Comic Sans MS" w:hAnsi="Comic Sans MS" w:cs="Helvetica"/>
          <w:b/>
          <w:color w:val="7030A0"/>
        </w:rPr>
        <w:br/>
      </w:r>
      <w:r w:rsidRPr="000E6243">
        <w:rPr>
          <w:rFonts w:ascii="Comic Sans MS" w:hAnsi="Comic Sans MS" w:cs="Helvetica"/>
          <w:b/>
          <w:color w:val="7030A0"/>
          <w:shd w:val="clear" w:color="auto" w:fill="FFFFFF"/>
        </w:rPr>
        <w:t>Car tu as placé ta main dans celle de Dieu.</w:t>
      </w:r>
      <w:r w:rsidRPr="000E6243">
        <w:rPr>
          <w:rFonts w:ascii="Comic Sans MS" w:hAnsi="Comic Sans MS" w:cs="Helvetica"/>
          <w:b/>
          <w:color w:val="7030A0"/>
        </w:rPr>
        <w:br/>
      </w:r>
      <w:r w:rsidRPr="000E6243">
        <w:rPr>
          <w:rFonts w:ascii="Comic Sans MS" w:hAnsi="Comic Sans MS" w:cs="Helvetica"/>
          <w:b/>
          <w:color w:val="7030A0"/>
          <w:shd w:val="clear" w:color="auto" w:fill="FFFFFF"/>
        </w:rPr>
        <w:t>Tu lui fais confiance!</w:t>
      </w:r>
      <w:r w:rsidRPr="000E6243">
        <w:rPr>
          <w:rFonts w:ascii="Comic Sans MS" w:hAnsi="Comic Sans MS" w:cs="Helvetica"/>
          <w:b/>
          <w:color w:val="7030A0"/>
        </w:rPr>
        <w:br/>
      </w:r>
      <w:r w:rsidRPr="000E6243">
        <w:rPr>
          <w:rFonts w:ascii="Comic Sans MS" w:hAnsi="Comic Sans MS" w:cs="Helvetica"/>
          <w:b/>
          <w:color w:val="7030A0"/>
          <w:shd w:val="clear" w:color="auto" w:fill="FFFFFF"/>
        </w:rPr>
        <w:t>Pourtant la route est longue</w:t>
      </w:r>
      <w:proofErr w:type="gramStart"/>
      <w:r w:rsidRPr="000E6243">
        <w:rPr>
          <w:rFonts w:ascii="Comic Sans MS" w:hAnsi="Comic Sans MS" w:cs="Helvetica"/>
          <w:b/>
          <w:color w:val="7030A0"/>
          <w:shd w:val="clear" w:color="auto" w:fill="FFFFFF"/>
        </w:rPr>
        <w:t>,</w:t>
      </w:r>
      <w:proofErr w:type="gramEnd"/>
      <w:r w:rsidRPr="000E6243">
        <w:rPr>
          <w:rFonts w:ascii="Comic Sans MS" w:hAnsi="Comic Sans MS" w:cs="Helvetica"/>
          <w:b/>
          <w:color w:val="7030A0"/>
        </w:rPr>
        <w:br/>
      </w:r>
      <w:r w:rsidRPr="000E6243">
        <w:rPr>
          <w:rFonts w:ascii="Comic Sans MS" w:hAnsi="Comic Sans MS" w:cs="Helvetica"/>
          <w:b/>
          <w:color w:val="7030A0"/>
          <w:shd w:val="clear" w:color="auto" w:fill="FFFFFF"/>
        </w:rPr>
        <w:t>Et le chemin est dangereux...</w:t>
      </w:r>
      <w:r w:rsidRPr="000E6243">
        <w:rPr>
          <w:rFonts w:ascii="Comic Sans MS" w:hAnsi="Comic Sans MS" w:cs="Helvetica"/>
          <w:b/>
          <w:color w:val="7030A0"/>
        </w:rPr>
        <w:br/>
      </w:r>
      <w:r w:rsidRPr="000E6243">
        <w:rPr>
          <w:rFonts w:ascii="Comic Sans MS" w:hAnsi="Comic Sans MS" w:cs="Helvetica"/>
          <w:b/>
          <w:color w:val="7030A0"/>
          <w:shd w:val="clear" w:color="auto" w:fill="FFFFFF"/>
        </w:rPr>
        <w:t>Dans mes jours difficiles, saint Joseph</w:t>
      </w:r>
      <w:proofErr w:type="gramStart"/>
      <w:r w:rsidRPr="000E6243">
        <w:rPr>
          <w:rFonts w:ascii="Comic Sans MS" w:hAnsi="Comic Sans MS" w:cs="Helvetica"/>
          <w:b/>
          <w:color w:val="7030A0"/>
          <w:shd w:val="clear" w:color="auto" w:fill="FFFFFF"/>
        </w:rPr>
        <w:t>,</w:t>
      </w:r>
      <w:proofErr w:type="gramEnd"/>
      <w:r w:rsidRPr="000E6243">
        <w:rPr>
          <w:rFonts w:ascii="Comic Sans MS" w:hAnsi="Comic Sans MS" w:cs="Helvetica"/>
          <w:b/>
          <w:color w:val="7030A0"/>
        </w:rPr>
        <w:br/>
      </w:r>
      <w:r w:rsidRPr="000E6243">
        <w:rPr>
          <w:rFonts w:ascii="Comic Sans MS" w:hAnsi="Comic Sans MS" w:cs="Helvetica"/>
          <w:b/>
          <w:color w:val="7030A0"/>
          <w:shd w:val="clear" w:color="auto" w:fill="FFFFFF"/>
        </w:rPr>
        <w:t>Apprends-moi à me tourner vers Dieu,</w:t>
      </w:r>
      <w:r w:rsidRPr="000E6243">
        <w:rPr>
          <w:rFonts w:ascii="Comic Sans MS" w:hAnsi="Comic Sans MS" w:cs="Helvetica"/>
          <w:b/>
          <w:color w:val="7030A0"/>
        </w:rPr>
        <w:br/>
      </w:r>
      <w:r w:rsidRPr="000E6243">
        <w:rPr>
          <w:rFonts w:ascii="Comic Sans MS" w:hAnsi="Comic Sans MS" w:cs="Helvetica"/>
          <w:b/>
          <w:color w:val="7030A0"/>
          <w:shd w:val="clear" w:color="auto" w:fill="FFFFFF"/>
        </w:rPr>
        <w:t>Avec une grande confiance</w:t>
      </w:r>
      <w:r>
        <w:rPr>
          <w:rFonts w:ascii="Comic Sans MS" w:hAnsi="Comic Sans MS" w:cs="Helvetica"/>
          <w:b/>
          <w:color w:val="7030A0"/>
          <w:shd w:val="clear" w:color="auto" w:fill="FFFFFF"/>
        </w:rPr>
        <w:t>.</w:t>
      </w:r>
    </w:p>
    <w:p w:rsidR="000E6243" w:rsidRDefault="000E6243" w:rsidP="0034511D">
      <w:pPr>
        <w:tabs>
          <w:tab w:val="left" w:pos="2408"/>
        </w:tabs>
        <w:jc w:val="center"/>
        <w:rPr>
          <w:rFonts w:ascii="Comic Sans MS" w:hAnsi="Comic Sans MS" w:cs="Helvetica"/>
          <w:b/>
          <w:color w:val="7030A0"/>
          <w:shd w:val="clear" w:color="auto" w:fill="FFFFFF"/>
        </w:rPr>
      </w:pPr>
      <w:r>
        <w:rPr>
          <w:rFonts w:ascii="Comic Sans MS" w:hAnsi="Comic Sans MS" w:cs="Helvetica"/>
          <w:b/>
          <w:color w:val="7030A0"/>
          <w:shd w:val="clear" w:color="auto" w:fill="FFFFFF"/>
        </w:rPr>
        <w:t>Saint Joseph, priez pour nous et pour tous les papas du monde.</w:t>
      </w:r>
    </w:p>
    <w:p w:rsidR="00727243" w:rsidRDefault="00727243" w:rsidP="00727243">
      <w:pPr>
        <w:spacing w:line="240" w:lineRule="auto"/>
        <w:jc w:val="both"/>
      </w:pPr>
      <w:r>
        <w:rPr>
          <w:rFonts w:ascii="Comic Sans MS" w:hAnsi="Comic Sans MS"/>
        </w:rPr>
        <w:t xml:space="preserve">Nous pouvons écouter le chant suivant : </w:t>
      </w:r>
      <w:hyperlink r:id="rId15" w:history="1">
        <w:r>
          <w:rPr>
            <w:rStyle w:val="Lienhypertexte"/>
          </w:rPr>
          <w:t xml:space="preserve">Je vous salue Joseph - Juliette </w:t>
        </w:r>
        <w:proofErr w:type="spellStart"/>
        <w:r>
          <w:rPr>
            <w:rStyle w:val="Lienhypertexte"/>
          </w:rPr>
          <w:t>Vanneuville</w:t>
        </w:r>
        <w:proofErr w:type="spellEnd"/>
        <w:r>
          <w:rPr>
            <w:rStyle w:val="Lienhypertexte"/>
          </w:rPr>
          <w:t xml:space="preserve"> - YouTube</w:t>
        </w:r>
      </w:hyperlink>
      <w:r>
        <w:t xml:space="preserve"> </w:t>
      </w:r>
    </w:p>
    <w:p w:rsidR="004050E2" w:rsidRDefault="004050E2" w:rsidP="004050E2">
      <w:pPr>
        <w:pStyle w:val="NormalWeb"/>
        <w:jc w:val="both"/>
        <w:rPr>
          <w:rFonts w:ascii="Comic Sans MS" w:hAnsi="Comic Sans MS" w:cs="Calibri"/>
          <w:sz w:val="22"/>
          <w:szCs w:val="22"/>
        </w:rPr>
      </w:pPr>
      <w:r w:rsidRPr="0085614C">
        <w:rPr>
          <w:rFonts w:ascii="Comic Sans MS" w:hAnsi="Comic Sans MS" w:cs="Calibri"/>
          <w:sz w:val="22"/>
          <w:szCs w:val="22"/>
        </w:rPr>
        <w:t>Je reste un peu en silence, en regardant la bougie allumée, signe de la présence de Jésus. Puis je trace sur moi un beau signe de croix.</w:t>
      </w:r>
    </w:p>
    <w:p w:rsidR="000E6243" w:rsidRDefault="000E6243" w:rsidP="004050E2">
      <w:pPr>
        <w:tabs>
          <w:tab w:val="left" w:pos="2408"/>
        </w:tabs>
        <w:jc w:val="both"/>
        <w:rPr>
          <w:rFonts w:ascii="Comic Sans MS" w:hAnsi="Comic Sans MS" w:cs="Arial"/>
          <w:b/>
          <w:color w:val="7030A0"/>
        </w:rPr>
      </w:pPr>
    </w:p>
    <w:p w:rsidR="004050E2" w:rsidRDefault="004050E2" w:rsidP="004050E2">
      <w:pPr>
        <w:tabs>
          <w:tab w:val="left" w:pos="2408"/>
        </w:tabs>
        <w:jc w:val="both"/>
        <w:rPr>
          <w:rFonts w:ascii="Comic Sans MS" w:hAnsi="Comic Sans MS" w:cs="Calibri"/>
        </w:rPr>
      </w:pPr>
      <w:r>
        <w:rPr>
          <w:rFonts w:ascii="Comic Sans MS" w:hAnsi="Comic Sans MS" w:cs="Calibri"/>
          <w:b/>
          <w:u w:val="single"/>
        </w:rPr>
        <w:t>Bricolage :</w:t>
      </w:r>
      <w:r>
        <w:rPr>
          <w:rFonts w:ascii="Comic Sans MS" w:hAnsi="Comic Sans MS" w:cs="Calibri"/>
        </w:rPr>
        <w:t xml:space="preserve"> </w:t>
      </w:r>
    </w:p>
    <w:p w:rsidR="001B59B7" w:rsidRDefault="004050E2" w:rsidP="004050E2">
      <w:pPr>
        <w:tabs>
          <w:tab w:val="left" w:pos="2408"/>
        </w:tabs>
        <w:jc w:val="both"/>
        <w:rPr>
          <w:rFonts w:ascii="Comic Sans MS" w:hAnsi="Comic Sans MS" w:cs="Arial"/>
        </w:rPr>
      </w:pPr>
      <w:r w:rsidRPr="00A4099C">
        <w:rPr>
          <w:rFonts w:ascii="Comic Sans MS" w:hAnsi="Comic Sans MS" w:cs="Arial"/>
          <w:u w:val="single"/>
        </w:rPr>
        <w:t>Confection de</w:t>
      </w:r>
      <w:r>
        <w:rPr>
          <w:rFonts w:ascii="Comic Sans MS" w:hAnsi="Comic Sans MS" w:cs="Arial"/>
          <w:u w:val="single"/>
        </w:rPr>
        <w:t xml:space="preserve"> Joseph :</w:t>
      </w:r>
      <w:r w:rsidRPr="004050E2">
        <w:rPr>
          <w:rFonts w:ascii="Comic Sans MS" w:hAnsi="Comic Sans MS" w:cs="Arial"/>
        </w:rPr>
        <w:t xml:space="preserve"> </w:t>
      </w:r>
      <w:r>
        <w:rPr>
          <w:rFonts w:ascii="Comic Sans MS" w:hAnsi="Comic Sans MS" w:cs="Arial"/>
        </w:rPr>
        <w:t>peindre ou laisser au naturel le pot de terre. Coller la tête puis le ti</w:t>
      </w:r>
      <w:r w:rsidR="008B6FD6">
        <w:rPr>
          <w:rFonts w:ascii="Comic Sans MS" w:hAnsi="Comic Sans MS" w:cs="Arial"/>
        </w:rPr>
        <w:t xml:space="preserve">ssu et le lien. </w:t>
      </w:r>
      <w:r w:rsidR="00574B6D">
        <w:rPr>
          <w:rFonts w:ascii="Comic Sans MS" w:hAnsi="Comic Sans MS" w:cs="Calibri"/>
        </w:rPr>
        <w:t xml:space="preserve">Dessiner les yeux au crayon de couleur noir. </w:t>
      </w:r>
      <w:r w:rsidR="001B59B7">
        <w:rPr>
          <w:rFonts w:ascii="Comic Sans MS" w:hAnsi="Comic Sans MS" w:cs="Arial"/>
        </w:rPr>
        <w:t>Proposition de coloriage (voir page suivante).</w:t>
      </w: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04261C" w:rsidRDefault="0004261C" w:rsidP="004050E2">
      <w:pPr>
        <w:tabs>
          <w:tab w:val="left" w:pos="2408"/>
        </w:tabs>
        <w:jc w:val="both"/>
        <w:rPr>
          <w:rFonts w:ascii="Comic Sans MS" w:hAnsi="Comic Sans MS" w:cs="Arial"/>
        </w:rPr>
      </w:pPr>
    </w:p>
    <w:p w:rsidR="00560442" w:rsidRDefault="0004261C" w:rsidP="00560442">
      <w:pPr>
        <w:tabs>
          <w:tab w:val="left" w:pos="2408"/>
        </w:tabs>
        <w:jc w:val="both"/>
        <w:rPr>
          <w:rFonts w:ascii="Comic Sans MS" w:hAnsi="Comic Sans MS" w:cs="Arial"/>
        </w:rPr>
      </w:pPr>
      <w:r>
        <w:rPr>
          <w:rFonts w:ascii="Comic Sans MS" w:hAnsi="Comic Sans MS" w:cs="Arial"/>
          <w:noProof/>
          <w:lang w:eastAsia="fr-FR"/>
        </w:rPr>
        <w:lastRenderedPageBreak/>
        <w:drawing>
          <wp:inline distT="0" distB="0" distL="0" distR="0" wp14:anchorId="25DA1949" wp14:editId="3B08C56F">
            <wp:extent cx="6198200" cy="852159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2634"/>
                    <a:stretch/>
                  </pic:blipFill>
                  <pic:spPr bwMode="auto">
                    <a:xfrm>
                      <a:off x="0" y="0"/>
                      <a:ext cx="6202082" cy="8526931"/>
                    </a:xfrm>
                    <a:prstGeom prst="rect">
                      <a:avLst/>
                    </a:prstGeom>
                    <a:noFill/>
                    <a:ln>
                      <a:noFill/>
                    </a:ln>
                    <a:extLst>
                      <a:ext uri="{53640926-AAD7-44D8-BBD7-CCE9431645EC}">
                        <a14:shadowObscured xmlns:a14="http://schemas.microsoft.com/office/drawing/2010/main"/>
                      </a:ext>
                    </a:extLst>
                  </pic:spPr>
                </pic:pic>
              </a:graphicData>
            </a:graphic>
          </wp:inline>
        </w:drawing>
      </w:r>
    </w:p>
    <w:p w:rsidR="0004261C" w:rsidRPr="00560442" w:rsidRDefault="0004261C" w:rsidP="00560442">
      <w:pPr>
        <w:tabs>
          <w:tab w:val="left" w:pos="2408"/>
        </w:tabs>
        <w:jc w:val="center"/>
        <w:rPr>
          <w:rFonts w:ascii="Comic Sans MS" w:hAnsi="Comic Sans MS" w:cs="Arial"/>
        </w:rPr>
      </w:pPr>
      <w:r w:rsidRPr="001D300A">
        <w:rPr>
          <w:noProof/>
          <w:sz w:val="28"/>
          <w:szCs w:val="28"/>
          <w:lang w:eastAsia="fr-FR"/>
        </w:rPr>
        <w:lastRenderedPageBreak/>
        <mc:AlternateContent>
          <mc:Choice Requires="wps">
            <w:drawing>
              <wp:inline distT="0" distB="0" distL="0" distR="0" wp14:anchorId="25EBE2CA" wp14:editId="65682C8F">
                <wp:extent cx="307340" cy="307340"/>
                <wp:effectExtent l="0" t="0" r="0" b="0"/>
                <wp:docPr id="7" name="AutoShape 2" descr="Afficher l’image sour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fficher l’image sourc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" filled="f" stroked="f">
                <o:lock v:ext="edit" aspectratio="t"/>
                <w10:anchorlock/>
              </v:rect>
            </w:pict>
          </mc:Fallback>
        </mc:AlternateContent>
      </w:r>
      <w:r w:rsidR="002C69D4" w:rsidRPr="001D300A">
        <w:rPr>
          <w:rFonts w:ascii="Comic Sans MS" w:hAnsi="Comic Sans MS" w:cs="Arial"/>
          <w:b/>
          <w:color w:val="FF0000"/>
          <w:sz w:val="28"/>
          <w:szCs w:val="28"/>
          <w:u w:val="single"/>
        </w:rPr>
        <w:t>Troisième semaine de l’Avent</w:t>
      </w:r>
    </w:p>
    <w:p w:rsidR="002C69D4" w:rsidRDefault="004A1279" w:rsidP="004A1279">
      <w:pPr>
        <w:tabs>
          <w:tab w:val="left" w:pos="2408"/>
        </w:tabs>
        <w:jc w:val="center"/>
        <w:rPr>
          <w:rFonts w:ascii="Comic Sans MS" w:hAnsi="Comic Sans MS" w:cs="Arial"/>
          <w:sz w:val="24"/>
          <w:szCs w:val="24"/>
        </w:rPr>
      </w:pPr>
      <w:r>
        <w:rPr>
          <w:rFonts w:ascii="Comic Sans MS" w:hAnsi="Comic Sans MS" w:cs="Arial"/>
          <w:noProof/>
          <w:sz w:val="24"/>
          <w:szCs w:val="24"/>
          <w:lang w:eastAsia="fr-FR"/>
        </w:rPr>
        <w:drawing>
          <wp:inline distT="0" distB="0" distL="0" distR="0">
            <wp:extent cx="1720192" cy="1436660"/>
            <wp:effectExtent l="0" t="0" r="0" b="0"/>
            <wp:docPr id="3" name="Image 3" descr="Y:\Eveil à la Foi\Propositions Avent\ane-et-boeu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veil à la Foi\Propositions Avent\ane-et-boeuf-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540" cy="1436951"/>
                    </a:xfrm>
                    <a:prstGeom prst="rect">
                      <a:avLst/>
                    </a:prstGeom>
                    <a:noFill/>
                    <a:ln>
                      <a:noFill/>
                    </a:ln>
                  </pic:spPr>
                </pic:pic>
              </a:graphicData>
            </a:graphic>
          </wp:inline>
        </w:drawing>
      </w:r>
    </w:p>
    <w:p w:rsidR="00560442" w:rsidRDefault="00560442" w:rsidP="00C50D62">
      <w:pPr>
        <w:tabs>
          <w:tab w:val="left" w:pos="2408"/>
        </w:tabs>
        <w:jc w:val="both"/>
        <w:rPr>
          <w:rFonts w:ascii="Comic Sans MS" w:hAnsi="Comic Sans MS" w:cs="Arial"/>
          <w:b/>
          <w:sz w:val="24"/>
          <w:szCs w:val="24"/>
          <w:u w:val="single"/>
        </w:rPr>
      </w:pPr>
    </w:p>
    <w:p w:rsidR="00C50D62" w:rsidRDefault="00C50D62" w:rsidP="00C50D62">
      <w:pPr>
        <w:tabs>
          <w:tab w:val="left" w:pos="2408"/>
        </w:tabs>
        <w:jc w:val="both"/>
      </w:pPr>
      <w:r>
        <w:rPr>
          <w:rFonts w:ascii="Comic Sans MS" w:hAnsi="Comic Sans MS" w:cs="Arial"/>
          <w:b/>
          <w:sz w:val="24"/>
          <w:szCs w:val="24"/>
          <w:u w:val="single"/>
        </w:rPr>
        <w:t>Chant à écouter:</w:t>
      </w:r>
      <w:r>
        <w:rPr>
          <w:rFonts w:ascii="Comic Sans MS" w:hAnsi="Comic Sans MS" w:cs="Arial"/>
          <w:sz w:val="24"/>
          <w:szCs w:val="24"/>
        </w:rPr>
        <w:t xml:space="preserve"> </w:t>
      </w:r>
      <w:hyperlink r:id="rId18" w:history="1">
        <w:r>
          <w:rPr>
            <w:rStyle w:val="Lienhypertexte"/>
          </w:rPr>
          <w:t>Entre le bœuf et l'âne gris - YouTube</w:t>
        </w:r>
      </w:hyperlink>
    </w:p>
    <w:p w:rsidR="00C50D62" w:rsidRPr="001D300A" w:rsidRDefault="00C50D62" w:rsidP="00C50D62">
      <w:pPr>
        <w:tabs>
          <w:tab w:val="left" w:pos="2408"/>
        </w:tabs>
        <w:jc w:val="both"/>
        <w:rPr>
          <w:rFonts w:ascii="Comic Sans MS" w:hAnsi="Comic Sans MS" w:cstheme="minorHAnsi"/>
        </w:rPr>
      </w:pPr>
      <w:r>
        <w:rPr>
          <w:rFonts w:ascii="Comic Sans MS" w:hAnsi="Comic Sans MS" w:cstheme="minorHAnsi"/>
          <w:b/>
          <w:sz w:val="24"/>
          <w:szCs w:val="24"/>
          <w:u w:val="single"/>
        </w:rPr>
        <w:t>Personnages à découvrir aujourd’hui:</w:t>
      </w:r>
      <w:r>
        <w:rPr>
          <w:rFonts w:ascii="Comic Sans MS" w:hAnsi="Comic Sans MS" w:cstheme="minorHAnsi"/>
          <w:sz w:val="24"/>
          <w:szCs w:val="24"/>
        </w:rPr>
        <w:t xml:space="preserve"> </w:t>
      </w:r>
      <w:r w:rsidRPr="001D300A">
        <w:rPr>
          <w:rFonts w:ascii="Comic Sans MS" w:hAnsi="Comic Sans MS" w:cstheme="minorHAnsi"/>
        </w:rPr>
        <w:t xml:space="preserve">l’âne et le </w:t>
      </w:r>
      <w:r w:rsidR="00496EA4" w:rsidRPr="001D300A">
        <w:rPr>
          <w:rFonts w:ascii="Comic Sans MS" w:hAnsi="Comic Sans MS" w:cstheme="minorHAnsi"/>
        </w:rPr>
        <w:t>bœuf</w:t>
      </w:r>
    </w:p>
    <w:p w:rsidR="000E706E" w:rsidRPr="001D300A" w:rsidRDefault="00496EA4" w:rsidP="00C50D62">
      <w:pPr>
        <w:tabs>
          <w:tab w:val="left" w:pos="2408"/>
        </w:tabs>
        <w:jc w:val="both"/>
        <w:rPr>
          <w:rFonts w:ascii="Comic Sans MS" w:hAnsi="Comic Sans MS" w:cstheme="minorHAnsi"/>
        </w:rPr>
      </w:pPr>
      <w:r w:rsidRPr="001D300A">
        <w:rPr>
          <w:rFonts w:ascii="Comic Sans MS" w:hAnsi="Comic Sans MS" w:cstheme="minorHAnsi"/>
        </w:rPr>
        <w:t xml:space="preserve">L’âne et le bœuf sont deux animaux dociles, qui se laissent conduire et participent au travail des hommes. L’évangile de Saint Luc qui raconte la naissance de Jésus, ne parle pas de l’âne et du bœuf. Mais, on a souvent raconté qu’ils réchauffent l’enfant Jésus de leur souffle. C’est une belle tradition mais il y a une autre raison, </w:t>
      </w:r>
      <w:r w:rsidR="000E706E" w:rsidRPr="001D300A">
        <w:rPr>
          <w:rFonts w:ascii="Comic Sans MS" w:hAnsi="Comic Sans MS" w:cstheme="minorHAnsi"/>
        </w:rPr>
        <w:t>biblique celle-là. En effet, nous allons écouter une phrase de la bible.</w:t>
      </w:r>
    </w:p>
    <w:p w:rsidR="000E706E" w:rsidRDefault="000E706E" w:rsidP="00C50D62">
      <w:pPr>
        <w:tabs>
          <w:tab w:val="left" w:pos="2408"/>
        </w:tabs>
        <w:jc w:val="both"/>
        <w:rPr>
          <w:rFonts w:ascii="Comic Sans MS" w:hAnsi="Comic Sans MS" w:cstheme="minorHAnsi"/>
          <w:sz w:val="24"/>
          <w:szCs w:val="24"/>
        </w:rPr>
      </w:pPr>
      <w:r w:rsidRPr="00366F12">
        <w:rPr>
          <w:rFonts w:ascii="Comic Sans MS" w:hAnsi="Comic Sans MS" w:cstheme="minorHAnsi"/>
          <w:b/>
          <w:sz w:val="24"/>
          <w:szCs w:val="24"/>
          <w:u w:val="single"/>
        </w:rPr>
        <w:t>J’écoute</w:t>
      </w:r>
      <w:r>
        <w:rPr>
          <w:rFonts w:ascii="Comic Sans MS" w:hAnsi="Comic Sans MS" w:cstheme="minorHAnsi"/>
          <w:b/>
          <w:sz w:val="24"/>
          <w:szCs w:val="24"/>
          <w:u w:val="single"/>
        </w:rPr>
        <w:t xml:space="preserve"> et je réfléchis avec</w:t>
      </w:r>
      <w:r w:rsidRPr="00366F12">
        <w:rPr>
          <w:rFonts w:ascii="Comic Sans MS" w:hAnsi="Comic Sans MS" w:cstheme="minorHAnsi"/>
          <w:b/>
          <w:sz w:val="24"/>
          <w:szCs w:val="24"/>
          <w:u w:val="single"/>
        </w:rPr>
        <w:t xml:space="preserve"> le texte de la Bible :</w:t>
      </w:r>
      <w:r>
        <w:rPr>
          <w:rFonts w:ascii="Comic Sans MS" w:hAnsi="Comic Sans MS" w:cstheme="minorHAnsi"/>
          <w:sz w:val="24"/>
          <w:szCs w:val="24"/>
        </w:rPr>
        <w:t xml:space="preserve"> Isaïe 1, 3</w:t>
      </w:r>
    </w:p>
    <w:p w:rsidR="00496EA4" w:rsidRPr="001D300A" w:rsidRDefault="000E706E" w:rsidP="00C50D62">
      <w:pPr>
        <w:tabs>
          <w:tab w:val="left" w:pos="2408"/>
        </w:tabs>
        <w:jc w:val="both"/>
        <w:rPr>
          <w:rFonts w:ascii="Comic Sans MS" w:hAnsi="Comic Sans MS" w:cstheme="minorHAnsi"/>
          <w:i/>
        </w:rPr>
      </w:pPr>
      <w:r w:rsidRPr="001D300A">
        <w:rPr>
          <w:rFonts w:ascii="Comic Sans MS" w:hAnsi="Comic Sans MS" w:cstheme="minorHAnsi"/>
        </w:rPr>
        <w:t xml:space="preserve">Texte issu de </w:t>
      </w:r>
      <w:proofErr w:type="spellStart"/>
      <w:r w:rsidRPr="001D300A">
        <w:rPr>
          <w:rFonts w:ascii="Comic Sans MS" w:hAnsi="Comic Sans MS" w:cstheme="minorHAnsi"/>
          <w:i/>
        </w:rPr>
        <w:t>ZeBible</w:t>
      </w:r>
      <w:proofErr w:type="spellEnd"/>
      <w:r w:rsidRPr="001D300A">
        <w:rPr>
          <w:rFonts w:ascii="Arial" w:hAnsi="Arial" w:cs="Arial"/>
          <w:noProof/>
          <w:lang w:eastAsia="fr-FR"/>
        </w:rPr>
        <mc:AlternateContent>
          <mc:Choice Requires="wps">
            <w:drawing>
              <wp:anchor distT="0" distB="0" distL="114300" distR="114300" simplePos="0" relativeHeight="251663360" behindDoc="0" locked="0" layoutInCell="1" allowOverlap="1" wp14:anchorId="760A0902" wp14:editId="7A089320">
                <wp:simplePos x="0" y="0"/>
                <wp:positionH relativeFrom="column">
                  <wp:posOffset>1098054</wp:posOffset>
                </wp:positionH>
                <wp:positionV relativeFrom="paragraph">
                  <wp:posOffset>223285</wp:posOffset>
                </wp:positionV>
                <wp:extent cx="3888121" cy="706931"/>
                <wp:effectExtent l="0" t="0" r="17145" b="1714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21" cy="706931"/>
                        </a:xfrm>
                        <a:prstGeom prst="rect">
                          <a:avLst/>
                        </a:prstGeom>
                        <a:solidFill>
                          <a:srgbClr val="FFFFFF"/>
                        </a:solidFill>
                        <a:ln w="9525">
                          <a:solidFill>
                            <a:srgbClr val="000000"/>
                          </a:solidFill>
                          <a:miter lim="800000"/>
                          <a:headEnd/>
                          <a:tailEnd/>
                        </a:ln>
                      </wps:spPr>
                      <wps:txbx>
                        <w:txbxContent>
                          <w:p w:rsidR="00CD3E65" w:rsidRDefault="00CD3E65">
                            <w:r>
                              <w:rPr>
                                <w:rFonts w:ascii="Arial" w:hAnsi="Arial" w:cs="Arial"/>
                              </w:rPr>
                              <w:t>Un bœuf connaît son propriétaire, et un âne le maître qui lui donne à manger. Mais Israël ne veut rien savoir, mon peuple ne comprend 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6.45pt;margin-top:17.6pt;width:306.15pt;height:5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">
                <v:textbox>
                  <w:txbxContent>
                    <w:p w:rsidR="00CD3E65" w:rsidRDefault="00CD3E65">
                      <w:r>
                        <w:rPr>
                          <w:rFonts w:ascii="Arial" w:hAnsi="Arial" w:cs="Arial"/>
                        </w:rPr>
                        <w:t>Un bœuf connaît son propriétaire, et un âne le maître qui lui donne à manger. Mais Israël ne veut rien savoir, mon peuple ne comprend rien.</w:t>
                      </w:r>
                    </w:p>
                  </w:txbxContent>
                </v:textbox>
              </v:shape>
            </w:pict>
          </mc:Fallback>
        </mc:AlternateContent>
      </w:r>
      <w:r w:rsidR="003D0B16" w:rsidRPr="001D300A">
        <w:rPr>
          <w:rFonts w:ascii="Comic Sans MS" w:hAnsi="Comic Sans MS" w:cstheme="minorHAnsi"/>
          <w:i/>
        </w:rPr>
        <w:t>.</w:t>
      </w:r>
    </w:p>
    <w:p w:rsidR="003D0B16" w:rsidRDefault="003D0B16" w:rsidP="00C50D62">
      <w:pPr>
        <w:tabs>
          <w:tab w:val="left" w:pos="2408"/>
        </w:tabs>
        <w:jc w:val="both"/>
        <w:rPr>
          <w:rFonts w:ascii="Comic Sans MS" w:hAnsi="Comic Sans MS" w:cstheme="minorHAnsi"/>
          <w:i/>
          <w:sz w:val="24"/>
          <w:szCs w:val="24"/>
        </w:rPr>
      </w:pPr>
    </w:p>
    <w:p w:rsidR="00912325" w:rsidRDefault="00912325" w:rsidP="00C50D62">
      <w:pPr>
        <w:tabs>
          <w:tab w:val="left" w:pos="2408"/>
        </w:tabs>
        <w:jc w:val="both"/>
        <w:rPr>
          <w:rFonts w:ascii="Comic Sans MS" w:hAnsi="Comic Sans MS" w:cstheme="minorHAnsi"/>
          <w:i/>
          <w:sz w:val="24"/>
          <w:szCs w:val="24"/>
        </w:rPr>
      </w:pPr>
    </w:p>
    <w:p w:rsidR="00912325" w:rsidRPr="001D300A" w:rsidRDefault="00912325" w:rsidP="00C50D62">
      <w:pPr>
        <w:tabs>
          <w:tab w:val="left" w:pos="2408"/>
        </w:tabs>
        <w:jc w:val="both"/>
        <w:rPr>
          <w:rFonts w:ascii="Comic Sans MS" w:hAnsi="Comic Sans MS" w:cstheme="minorHAnsi"/>
        </w:rPr>
      </w:pPr>
      <w:r w:rsidRPr="001D300A">
        <w:rPr>
          <w:rFonts w:ascii="Comic Sans MS" w:hAnsi="Comic Sans MS" w:cstheme="minorHAnsi"/>
        </w:rPr>
        <w:t>Ce texte a été écrit par le prophète Isaïe.</w:t>
      </w:r>
      <w:r w:rsidR="003C1C99">
        <w:rPr>
          <w:rFonts w:ascii="Comic Sans MS" w:hAnsi="Comic Sans MS" w:cstheme="minorHAnsi"/>
        </w:rPr>
        <w:t xml:space="preserve"> Isaïe est le prophète qui annonce la venue d’un enfant qui sera le Messie, le Sauveur.</w:t>
      </w:r>
      <w:r w:rsidRPr="001D300A">
        <w:rPr>
          <w:rFonts w:ascii="Comic Sans MS" w:hAnsi="Comic Sans MS" w:cstheme="minorHAnsi"/>
        </w:rPr>
        <w:t xml:space="preserve"> Un prophète est une personne qui transmet  un message de Dieu aux hommes. </w:t>
      </w:r>
      <w:r w:rsidR="003C1C99">
        <w:rPr>
          <w:rFonts w:ascii="Comic Sans MS" w:hAnsi="Comic Sans MS" w:cstheme="minorHAnsi"/>
        </w:rPr>
        <w:t>Dans ce texte, l</w:t>
      </w:r>
      <w:r w:rsidRPr="001D300A">
        <w:rPr>
          <w:rFonts w:ascii="Comic Sans MS" w:hAnsi="Comic Sans MS" w:cstheme="minorHAnsi"/>
        </w:rPr>
        <w:t xml:space="preserve">e prophète Isaïe reproche au peuple d’Israël de ne pas connaître son Dieu au contraire de l’âne et du bœuf. Le bœuf et l’âne représentent donc la fidélité, la docilité au Christ. </w:t>
      </w:r>
    </w:p>
    <w:p w:rsidR="00912325" w:rsidRPr="001D300A" w:rsidRDefault="00912325" w:rsidP="00C50D62">
      <w:pPr>
        <w:tabs>
          <w:tab w:val="left" w:pos="2408"/>
        </w:tabs>
        <w:jc w:val="both"/>
        <w:rPr>
          <w:rFonts w:ascii="Comic Sans MS" w:hAnsi="Comic Sans MS" w:cstheme="minorHAnsi"/>
        </w:rPr>
      </w:pPr>
      <w:r w:rsidRPr="001D300A">
        <w:rPr>
          <w:rFonts w:ascii="Comic Sans MS" w:hAnsi="Comic Sans MS" w:cstheme="minorHAnsi"/>
        </w:rPr>
        <w:t>Dans l’histoire de Jésus on retrouve plusieurs fois la présence</w:t>
      </w:r>
      <w:r w:rsidR="00AA7EC8" w:rsidRPr="001D300A">
        <w:rPr>
          <w:rFonts w:ascii="Comic Sans MS" w:hAnsi="Comic Sans MS" w:cstheme="minorHAnsi"/>
        </w:rPr>
        <w:t xml:space="preserve"> humble</w:t>
      </w:r>
      <w:r w:rsidRPr="001D300A">
        <w:rPr>
          <w:rFonts w:ascii="Comic Sans MS" w:hAnsi="Comic Sans MS" w:cstheme="minorHAnsi"/>
        </w:rPr>
        <w:t xml:space="preserve"> d’un âne : </w:t>
      </w:r>
    </w:p>
    <w:p w:rsidR="00AA7EC8" w:rsidRPr="001D300A" w:rsidRDefault="00AA7EC8" w:rsidP="00AA7EC8">
      <w:pPr>
        <w:pStyle w:val="Paragraphedeliste"/>
        <w:numPr>
          <w:ilvl w:val="0"/>
          <w:numId w:val="2"/>
        </w:numPr>
        <w:tabs>
          <w:tab w:val="left" w:pos="2408"/>
        </w:tabs>
        <w:jc w:val="both"/>
        <w:rPr>
          <w:rFonts w:ascii="Comic Sans MS" w:hAnsi="Comic Sans MS" w:cstheme="minorHAnsi"/>
        </w:rPr>
      </w:pPr>
      <w:r w:rsidRPr="001D300A">
        <w:rPr>
          <w:rFonts w:ascii="Comic Sans MS" w:hAnsi="Comic Sans MS" w:cstheme="minorHAnsi"/>
        </w:rPr>
        <w:t>Il a mené Marie et Joseph de Nazareth à Bethléem pour le recensement.</w:t>
      </w:r>
    </w:p>
    <w:p w:rsidR="00AA7EC8" w:rsidRPr="001D300A" w:rsidRDefault="00AA7EC8" w:rsidP="00AA7EC8">
      <w:pPr>
        <w:pStyle w:val="Paragraphedeliste"/>
        <w:numPr>
          <w:ilvl w:val="0"/>
          <w:numId w:val="2"/>
        </w:numPr>
        <w:tabs>
          <w:tab w:val="left" w:pos="2408"/>
        </w:tabs>
        <w:jc w:val="both"/>
        <w:rPr>
          <w:rFonts w:ascii="Comic Sans MS" w:hAnsi="Comic Sans MS" w:cstheme="minorHAnsi"/>
        </w:rPr>
      </w:pPr>
      <w:r w:rsidRPr="001D300A">
        <w:rPr>
          <w:rFonts w:ascii="Comic Sans MS" w:hAnsi="Comic Sans MS" w:cstheme="minorHAnsi"/>
        </w:rPr>
        <w:t>Il est présent au moment de la naissance de Jésus.</w:t>
      </w:r>
    </w:p>
    <w:p w:rsidR="00AA7EC8" w:rsidRPr="001D300A" w:rsidRDefault="00AA7EC8" w:rsidP="00AA7EC8">
      <w:pPr>
        <w:pStyle w:val="Paragraphedeliste"/>
        <w:numPr>
          <w:ilvl w:val="0"/>
          <w:numId w:val="2"/>
        </w:numPr>
        <w:tabs>
          <w:tab w:val="left" w:pos="2408"/>
        </w:tabs>
        <w:jc w:val="both"/>
        <w:rPr>
          <w:rFonts w:ascii="Comic Sans MS" w:hAnsi="Comic Sans MS" w:cstheme="minorHAnsi"/>
        </w:rPr>
      </w:pPr>
      <w:r w:rsidRPr="001D300A">
        <w:rPr>
          <w:rFonts w:ascii="Comic Sans MS" w:hAnsi="Comic Sans MS" w:cstheme="minorHAnsi"/>
        </w:rPr>
        <w:t xml:space="preserve">Il accompagne la Sainte Famille (Marie, Jésus et Joseph) lors de la fuite en Egypte. </w:t>
      </w:r>
    </w:p>
    <w:p w:rsidR="00560442" w:rsidRDefault="00AA7EC8" w:rsidP="00845044">
      <w:pPr>
        <w:pStyle w:val="Paragraphedeliste"/>
        <w:numPr>
          <w:ilvl w:val="0"/>
          <w:numId w:val="2"/>
        </w:numPr>
        <w:tabs>
          <w:tab w:val="left" w:pos="2408"/>
        </w:tabs>
        <w:jc w:val="both"/>
        <w:rPr>
          <w:rFonts w:ascii="Comic Sans MS" w:hAnsi="Comic Sans MS" w:cstheme="minorHAnsi"/>
        </w:rPr>
      </w:pPr>
      <w:r w:rsidRPr="001D300A">
        <w:rPr>
          <w:rFonts w:ascii="Comic Sans MS" w:hAnsi="Comic Sans MS" w:cstheme="minorHAnsi"/>
        </w:rPr>
        <w:t>Jésus est monté sur un âne lors de son entrée dans Jérusalem (les Rameaux) avant sa Passion.</w:t>
      </w:r>
    </w:p>
    <w:p w:rsidR="00AA7EC8" w:rsidRPr="00560442" w:rsidRDefault="00845044" w:rsidP="00560442">
      <w:pPr>
        <w:pStyle w:val="Paragraphedeliste"/>
        <w:tabs>
          <w:tab w:val="left" w:pos="2408"/>
        </w:tabs>
        <w:jc w:val="both"/>
        <w:rPr>
          <w:rFonts w:ascii="Comic Sans MS" w:hAnsi="Comic Sans MS" w:cstheme="minorHAnsi"/>
        </w:rPr>
      </w:pPr>
      <w:r w:rsidRPr="00560442">
        <w:rPr>
          <w:rFonts w:ascii="Comic Sans MS" w:hAnsi="Comic Sans MS" w:cstheme="minorHAnsi"/>
          <w:color w:val="00B050"/>
        </w:rPr>
        <w:lastRenderedPageBreak/>
        <w:t xml:space="preserve">- </w:t>
      </w:r>
      <w:r w:rsidR="00AA7EC8" w:rsidRPr="00560442">
        <w:rPr>
          <w:rFonts w:ascii="Comic Sans MS" w:hAnsi="Comic Sans MS" w:cstheme="minorHAnsi"/>
          <w:color w:val="00B050"/>
        </w:rPr>
        <w:t xml:space="preserve">Et moi, en ce temps d’attente de la naissance de Jésus, </w:t>
      </w:r>
      <w:r w:rsidRPr="00560442">
        <w:rPr>
          <w:rFonts w:ascii="Comic Sans MS" w:hAnsi="Comic Sans MS" w:cstheme="minorHAnsi"/>
          <w:color w:val="00B050"/>
        </w:rPr>
        <w:t xml:space="preserve">comment puis-je être doux et gentil avec </w:t>
      </w:r>
      <w:r w:rsidR="00AA7EC8" w:rsidRPr="00560442">
        <w:rPr>
          <w:rFonts w:ascii="Comic Sans MS" w:hAnsi="Comic Sans MS" w:cstheme="minorHAnsi"/>
          <w:color w:val="00B050"/>
        </w:rPr>
        <w:t>les autres</w:t>
      </w:r>
      <w:r w:rsidRPr="00560442">
        <w:rPr>
          <w:rFonts w:ascii="Comic Sans MS" w:hAnsi="Comic Sans MS" w:cstheme="minorHAnsi"/>
          <w:color w:val="00B050"/>
        </w:rPr>
        <w:t xml:space="preserve"> (à la maison, à l’école …) ?</w:t>
      </w:r>
    </w:p>
    <w:p w:rsidR="00845044" w:rsidRPr="00845044" w:rsidRDefault="00845044" w:rsidP="00845044">
      <w:pPr>
        <w:tabs>
          <w:tab w:val="left" w:pos="2408"/>
        </w:tabs>
        <w:jc w:val="both"/>
        <w:rPr>
          <w:rFonts w:ascii="Comic Sans MS" w:hAnsi="Comic Sans MS" w:cstheme="minorHAnsi"/>
          <w:color w:val="00B050"/>
          <w:sz w:val="24"/>
          <w:szCs w:val="24"/>
        </w:rPr>
      </w:pPr>
    </w:p>
    <w:p w:rsidR="00845044" w:rsidRPr="00845044" w:rsidRDefault="00845044" w:rsidP="00845044">
      <w:pPr>
        <w:spacing w:line="240" w:lineRule="auto"/>
        <w:jc w:val="both"/>
        <w:rPr>
          <w:rFonts w:ascii="Comic Sans MS" w:hAnsi="Comic Sans MS" w:cs="Calibri"/>
        </w:rPr>
      </w:pPr>
      <w:r w:rsidRPr="00845044">
        <w:rPr>
          <w:rFonts w:ascii="Comic Sans MS" w:hAnsi="Comic Sans MS" w:cs="Arial"/>
          <w:b/>
          <w:sz w:val="24"/>
          <w:szCs w:val="24"/>
          <w:u w:val="single"/>
        </w:rPr>
        <w:t>Prière :</w:t>
      </w:r>
      <w:r w:rsidRPr="00845044">
        <w:rPr>
          <w:rFonts w:ascii="Comic Sans MS" w:hAnsi="Comic Sans MS" w:cs="Arial"/>
          <w:sz w:val="24"/>
          <w:szCs w:val="24"/>
        </w:rPr>
        <w:t xml:space="preserve"> </w:t>
      </w:r>
      <w:r w:rsidRPr="00845044">
        <w:rPr>
          <w:rFonts w:ascii="Comic Sans MS" w:hAnsi="Comic Sans MS" w:cs="Calibri"/>
        </w:rPr>
        <w:t xml:space="preserve">Avec mon enfant, je prépare un coin prière (Croix, icône, bougie que j'allume…) ou ensemble nous rejoignons le coin prière familial. Nous commençons par le signe de croix, le signe des chrétiens. </w:t>
      </w:r>
    </w:p>
    <w:p w:rsidR="003D0B16" w:rsidRDefault="00845044" w:rsidP="00845044">
      <w:pPr>
        <w:tabs>
          <w:tab w:val="left" w:pos="2408"/>
        </w:tabs>
        <w:jc w:val="center"/>
        <w:rPr>
          <w:rFonts w:ascii="Comic Sans MS" w:hAnsi="Comic Sans MS" w:cstheme="minorHAnsi"/>
          <w:color w:val="7030A0"/>
        </w:rPr>
      </w:pPr>
      <w:r>
        <w:rPr>
          <w:rFonts w:ascii="Comic Sans MS" w:hAnsi="Comic Sans MS" w:cstheme="minorHAnsi"/>
          <w:color w:val="7030A0"/>
        </w:rPr>
        <w:t>Seigneur, en ce temps de l’Avent, je veux me préparer à t’accueillir.</w:t>
      </w:r>
    </w:p>
    <w:p w:rsidR="00845044" w:rsidRDefault="00845044" w:rsidP="00845044">
      <w:pPr>
        <w:tabs>
          <w:tab w:val="left" w:pos="2408"/>
        </w:tabs>
        <w:jc w:val="center"/>
        <w:rPr>
          <w:rFonts w:ascii="Comic Sans MS" w:hAnsi="Comic Sans MS" w:cstheme="minorHAnsi"/>
          <w:color w:val="7030A0"/>
        </w:rPr>
      </w:pPr>
      <w:r>
        <w:rPr>
          <w:rFonts w:ascii="Comic Sans MS" w:hAnsi="Comic Sans MS" w:cstheme="minorHAnsi"/>
          <w:color w:val="7030A0"/>
        </w:rPr>
        <w:t>Aide-moi à marcher dans la joie et la confiance sur le chemin qui mène jusqu’à Toi.</w:t>
      </w:r>
    </w:p>
    <w:p w:rsidR="00845044" w:rsidRPr="00845044" w:rsidRDefault="00845044" w:rsidP="00845044">
      <w:pPr>
        <w:tabs>
          <w:tab w:val="left" w:pos="2408"/>
        </w:tabs>
        <w:jc w:val="center"/>
        <w:rPr>
          <w:rFonts w:ascii="Comic Sans MS" w:hAnsi="Comic Sans MS" w:cstheme="minorHAnsi"/>
          <w:color w:val="7030A0"/>
        </w:rPr>
      </w:pPr>
      <w:r>
        <w:rPr>
          <w:rFonts w:ascii="Comic Sans MS" w:hAnsi="Comic Sans MS" w:cstheme="minorHAnsi"/>
          <w:color w:val="7030A0"/>
        </w:rPr>
        <w:t>Inspire-moi les gestes de partage, de pardon et de paix pour annoncer autour de moi la Bonne Nouvelle de ta venue parmi les hommes.</w:t>
      </w:r>
    </w:p>
    <w:p w:rsidR="00845044" w:rsidRPr="001D300A" w:rsidRDefault="001D300A" w:rsidP="00C50D62">
      <w:pPr>
        <w:tabs>
          <w:tab w:val="left" w:pos="2408"/>
        </w:tabs>
        <w:jc w:val="both"/>
        <w:rPr>
          <w:rFonts w:ascii="Comic Sans MS" w:hAnsi="Comic Sans MS" w:cstheme="minorHAnsi"/>
        </w:rPr>
      </w:pPr>
      <w:r w:rsidRPr="001D300A">
        <w:rPr>
          <w:rFonts w:ascii="Comic Sans MS" w:hAnsi="Comic Sans MS" w:cstheme="minorHAnsi"/>
        </w:rPr>
        <w:t>Ensemble nous pouvons réciter la prière du Notre Père.</w:t>
      </w:r>
    </w:p>
    <w:p w:rsidR="001D300A" w:rsidRPr="001D300A" w:rsidRDefault="001D300A" w:rsidP="00C50D62">
      <w:pPr>
        <w:tabs>
          <w:tab w:val="left" w:pos="2408"/>
        </w:tabs>
        <w:jc w:val="both"/>
        <w:rPr>
          <w:rFonts w:ascii="Comic Sans MS" w:hAnsi="Comic Sans MS" w:cstheme="minorHAnsi"/>
          <w:i/>
        </w:rPr>
      </w:pPr>
      <w:r w:rsidRPr="001D300A">
        <w:rPr>
          <w:rFonts w:ascii="Comic Sans MS" w:hAnsi="Comic Sans MS" w:cstheme="minorHAnsi"/>
        </w:rPr>
        <w:t xml:space="preserve">Nous pouvons réécouter le chant </w:t>
      </w:r>
      <w:r w:rsidRPr="001D300A">
        <w:rPr>
          <w:rFonts w:ascii="Comic Sans MS" w:hAnsi="Comic Sans MS" w:cstheme="minorHAnsi"/>
          <w:i/>
        </w:rPr>
        <w:t>Entre le bœuf et l’âne gris.</w:t>
      </w:r>
    </w:p>
    <w:p w:rsidR="001D300A" w:rsidRDefault="001D300A" w:rsidP="001D300A">
      <w:pPr>
        <w:pStyle w:val="NormalWeb"/>
        <w:jc w:val="both"/>
        <w:rPr>
          <w:rFonts w:ascii="Comic Sans MS" w:hAnsi="Comic Sans MS" w:cs="Calibri"/>
          <w:sz w:val="22"/>
          <w:szCs w:val="22"/>
        </w:rPr>
      </w:pPr>
      <w:r w:rsidRPr="0085614C">
        <w:rPr>
          <w:rFonts w:ascii="Comic Sans MS" w:hAnsi="Comic Sans MS" w:cs="Calibri"/>
          <w:sz w:val="22"/>
          <w:szCs w:val="22"/>
        </w:rPr>
        <w:t>Je reste un peu en silence, en regardant la bougie allumée, signe de la présence de Jésus. Puis je trace sur moi un beau signe de croix.</w:t>
      </w:r>
    </w:p>
    <w:p w:rsidR="001D300A" w:rsidRDefault="001D300A" w:rsidP="001D300A">
      <w:pPr>
        <w:pStyle w:val="NormalWeb"/>
        <w:jc w:val="both"/>
        <w:rPr>
          <w:rFonts w:ascii="Comic Sans MS" w:hAnsi="Comic Sans MS" w:cs="Calibri"/>
          <w:sz w:val="22"/>
          <w:szCs w:val="22"/>
        </w:rPr>
      </w:pPr>
    </w:p>
    <w:p w:rsidR="001D300A" w:rsidRDefault="001D300A" w:rsidP="001D300A">
      <w:pPr>
        <w:tabs>
          <w:tab w:val="left" w:pos="2408"/>
        </w:tabs>
        <w:jc w:val="both"/>
        <w:rPr>
          <w:rFonts w:ascii="Comic Sans MS" w:hAnsi="Comic Sans MS" w:cs="Calibri"/>
        </w:rPr>
      </w:pPr>
      <w:r>
        <w:rPr>
          <w:rFonts w:ascii="Comic Sans MS" w:hAnsi="Comic Sans MS" w:cs="Calibri"/>
          <w:b/>
          <w:u w:val="single"/>
        </w:rPr>
        <w:t>Bricolage :</w:t>
      </w:r>
      <w:r>
        <w:rPr>
          <w:rFonts w:ascii="Comic Sans MS" w:hAnsi="Comic Sans MS" w:cs="Calibri"/>
        </w:rPr>
        <w:t xml:space="preserve"> </w:t>
      </w:r>
    </w:p>
    <w:p w:rsidR="001D300A" w:rsidRDefault="001D300A" w:rsidP="001D300A">
      <w:pPr>
        <w:pStyle w:val="NormalWeb"/>
        <w:jc w:val="both"/>
        <w:rPr>
          <w:rFonts w:ascii="Comic Sans MS" w:hAnsi="Comic Sans MS" w:cs="Calibri"/>
          <w:sz w:val="22"/>
          <w:szCs w:val="22"/>
          <w:u w:val="single"/>
        </w:rPr>
      </w:pPr>
      <w:r>
        <w:rPr>
          <w:rFonts w:ascii="Comic Sans MS" w:hAnsi="Comic Sans MS" w:cs="Calibri"/>
          <w:sz w:val="22"/>
          <w:szCs w:val="22"/>
          <w:u w:val="single"/>
        </w:rPr>
        <w:t>Confection de l’âne et du bœuf :</w:t>
      </w:r>
    </w:p>
    <w:p w:rsidR="001D300A" w:rsidRPr="00D86E17" w:rsidRDefault="00D86E17" w:rsidP="001D300A">
      <w:pPr>
        <w:pStyle w:val="NormalWeb"/>
        <w:jc w:val="both"/>
        <w:rPr>
          <w:rFonts w:ascii="Comic Sans MS" w:hAnsi="Comic Sans MS" w:cs="Calibri"/>
          <w:sz w:val="22"/>
          <w:szCs w:val="22"/>
        </w:rPr>
      </w:pPr>
      <w:r>
        <w:rPr>
          <w:rFonts w:ascii="Comic Sans MS" w:hAnsi="Comic Sans MS" w:cs="Calibri"/>
          <w:sz w:val="22"/>
          <w:szCs w:val="22"/>
        </w:rPr>
        <w:t>Laisser votre enfant peindre un pot de terre en gris pour l’âne. Pour le bœuf, laisser le pot au naturel ou le peindre en marron. Utiliser les gabarits ci-joints pour réaliser avec du papier Canson la tête des animaux. Votre enfant pourra colorier les têtes et les fixer avec de la pâte à fixe sur les pots.</w:t>
      </w:r>
    </w:p>
    <w:p w:rsidR="001D300A" w:rsidRDefault="001D300A" w:rsidP="001D300A">
      <w:pPr>
        <w:pStyle w:val="NormalWeb"/>
        <w:jc w:val="both"/>
        <w:rPr>
          <w:rFonts w:ascii="Comic Sans MS" w:hAnsi="Comic Sans MS" w:cs="Calibri"/>
          <w:sz w:val="22"/>
          <w:szCs w:val="22"/>
          <w:u w:val="single"/>
        </w:rPr>
      </w:pPr>
    </w:p>
    <w:p w:rsidR="001D300A" w:rsidRDefault="001D300A" w:rsidP="001D300A">
      <w:pPr>
        <w:pStyle w:val="NormalWeb"/>
        <w:jc w:val="both"/>
        <w:rPr>
          <w:rFonts w:ascii="Comic Sans MS" w:hAnsi="Comic Sans MS" w:cs="Calibri"/>
          <w:sz w:val="22"/>
          <w:szCs w:val="22"/>
          <w:u w:val="single"/>
        </w:rPr>
      </w:pPr>
    </w:p>
    <w:p w:rsidR="001D300A" w:rsidRDefault="001D300A" w:rsidP="001D300A">
      <w:pPr>
        <w:pStyle w:val="NormalWeb"/>
        <w:jc w:val="both"/>
        <w:rPr>
          <w:rFonts w:ascii="Comic Sans MS" w:hAnsi="Comic Sans MS" w:cs="Calibri"/>
          <w:sz w:val="22"/>
          <w:szCs w:val="22"/>
          <w:u w:val="single"/>
        </w:rPr>
      </w:pPr>
    </w:p>
    <w:p w:rsidR="001D300A" w:rsidRDefault="001D300A" w:rsidP="001D300A">
      <w:pPr>
        <w:pStyle w:val="NormalWeb"/>
        <w:jc w:val="both"/>
        <w:rPr>
          <w:rFonts w:ascii="Comic Sans MS" w:hAnsi="Comic Sans MS" w:cs="Calibri"/>
          <w:sz w:val="22"/>
          <w:szCs w:val="22"/>
          <w:u w:val="single"/>
        </w:rPr>
      </w:pPr>
    </w:p>
    <w:p w:rsidR="001D300A" w:rsidRDefault="001D300A" w:rsidP="001D300A">
      <w:pPr>
        <w:pStyle w:val="NormalWeb"/>
        <w:jc w:val="both"/>
        <w:rPr>
          <w:rFonts w:ascii="Comic Sans MS" w:hAnsi="Comic Sans MS" w:cs="Calibri"/>
          <w:sz w:val="22"/>
          <w:szCs w:val="22"/>
          <w:u w:val="single"/>
        </w:rPr>
      </w:pPr>
    </w:p>
    <w:p w:rsidR="00560442" w:rsidRDefault="00560442" w:rsidP="001D300A">
      <w:pPr>
        <w:pStyle w:val="NormalWeb"/>
        <w:jc w:val="center"/>
        <w:rPr>
          <w:rFonts w:ascii="Comic Sans MS" w:hAnsi="Comic Sans MS" w:cs="Calibri"/>
          <w:b/>
          <w:color w:val="FF0000"/>
          <w:sz w:val="28"/>
          <w:szCs w:val="28"/>
          <w:u w:val="single"/>
        </w:rPr>
      </w:pPr>
    </w:p>
    <w:p w:rsidR="001D300A" w:rsidRDefault="001D300A" w:rsidP="001D300A">
      <w:pPr>
        <w:pStyle w:val="NormalWeb"/>
        <w:jc w:val="center"/>
        <w:rPr>
          <w:rFonts w:ascii="Comic Sans MS" w:hAnsi="Comic Sans MS" w:cs="Calibri"/>
          <w:b/>
          <w:color w:val="FF0000"/>
          <w:sz w:val="28"/>
          <w:szCs w:val="28"/>
          <w:u w:val="single"/>
        </w:rPr>
      </w:pPr>
      <w:r>
        <w:rPr>
          <w:rFonts w:ascii="Comic Sans MS" w:hAnsi="Comic Sans MS" w:cs="Calibri"/>
          <w:b/>
          <w:color w:val="FF0000"/>
          <w:sz w:val="28"/>
          <w:szCs w:val="28"/>
          <w:u w:val="single"/>
        </w:rPr>
        <w:lastRenderedPageBreak/>
        <w:t>Quatrième semaine de l’Avent</w:t>
      </w:r>
    </w:p>
    <w:p w:rsidR="001D300A" w:rsidRDefault="00096DC1" w:rsidP="00096DC1">
      <w:pPr>
        <w:tabs>
          <w:tab w:val="left" w:pos="2408"/>
        </w:tabs>
        <w:jc w:val="center"/>
        <w:rPr>
          <w:rFonts w:ascii="Comic Sans MS" w:hAnsi="Comic Sans MS" w:cstheme="minorHAnsi"/>
          <w:sz w:val="24"/>
          <w:szCs w:val="24"/>
        </w:rPr>
      </w:pPr>
      <w:r>
        <w:rPr>
          <w:rFonts w:ascii="Comic Sans MS" w:hAnsi="Comic Sans MS" w:cstheme="minorHAnsi"/>
          <w:noProof/>
          <w:sz w:val="24"/>
          <w:szCs w:val="24"/>
          <w:lang w:eastAsia="fr-FR"/>
        </w:rPr>
        <w:drawing>
          <wp:inline distT="0" distB="0" distL="0" distR="0">
            <wp:extent cx="1659751" cy="1659751"/>
            <wp:effectExtent l="0" t="0" r="0" b="0"/>
            <wp:docPr id="9" name="Image 9" descr="Y:\Eveil à la Foi\Propositions Avent\berger-avec-deux-moutons-13-cm-creche-angela-tri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veil à la Foi\Propositions Avent\berger-avec-deux-moutons-13-cm-creche-angela-tri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9087" cy="1659087"/>
                    </a:xfrm>
                    <a:prstGeom prst="rect">
                      <a:avLst/>
                    </a:prstGeom>
                    <a:noFill/>
                    <a:ln>
                      <a:noFill/>
                    </a:ln>
                  </pic:spPr>
                </pic:pic>
              </a:graphicData>
            </a:graphic>
          </wp:inline>
        </w:drawing>
      </w:r>
    </w:p>
    <w:p w:rsidR="00096DC1" w:rsidRDefault="003C1C99" w:rsidP="003C1C99">
      <w:pPr>
        <w:tabs>
          <w:tab w:val="left" w:pos="2408"/>
        </w:tabs>
        <w:jc w:val="both"/>
      </w:pPr>
      <w:r>
        <w:rPr>
          <w:rFonts w:ascii="Comic Sans MS" w:hAnsi="Comic Sans MS" w:cs="Arial"/>
          <w:b/>
          <w:sz w:val="24"/>
          <w:szCs w:val="24"/>
          <w:u w:val="single"/>
        </w:rPr>
        <w:t>Chant à écouter:</w:t>
      </w:r>
      <w:r>
        <w:rPr>
          <w:rFonts w:ascii="Comic Sans MS" w:hAnsi="Comic Sans MS" w:cs="Arial"/>
          <w:sz w:val="24"/>
          <w:szCs w:val="24"/>
        </w:rPr>
        <w:t xml:space="preserve"> </w:t>
      </w:r>
      <w:hyperlink r:id="rId20" w:history="1">
        <w:r>
          <w:rPr>
            <w:rStyle w:val="Lienhypertexte"/>
          </w:rPr>
          <w:t>Noël des bergers - YouTube</w:t>
        </w:r>
      </w:hyperlink>
    </w:p>
    <w:p w:rsidR="003C1C99" w:rsidRPr="005A0E09" w:rsidRDefault="003C1C99" w:rsidP="003C1C99">
      <w:pPr>
        <w:tabs>
          <w:tab w:val="left" w:pos="2408"/>
        </w:tabs>
        <w:jc w:val="both"/>
        <w:rPr>
          <w:rFonts w:ascii="Comic Sans MS" w:hAnsi="Comic Sans MS" w:cstheme="minorHAnsi"/>
        </w:rPr>
      </w:pPr>
      <w:r>
        <w:rPr>
          <w:rFonts w:ascii="Comic Sans MS" w:hAnsi="Comic Sans MS" w:cstheme="minorHAnsi"/>
          <w:b/>
          <w:sz w:val="24"/>
          <w:szCs w:val="24"/>
          <w:u w:val="single"/>
        </w:rPr>
        <w:t>Personnages à découvrir aujourd’hui:</w:t>
      </w:r>
      <w:r>
        <w:rPr>
          <w:rFonts w:ascii="Comic Sans MS" w:hAnsi="Comic Sans MS" w:cstheme="minorHAnsi"/>
          <w:sz w:val="24"/>
          <w:szCs w:val="24"/>
        </w:rPr>
        <w:t xml:space="preserve"> </w:t>
      </w:r>
      <w:r w:rsidRPr="005A0E09">
        <w:rPr>
          <w:rFonts w:ascii="Comic Sans MS" w:hAnsi="Comic Sans MS" w:cstheme="minorHAnsi"/>
        </w:rPr>
        <w:t>les bergers et les moutons</w:t>
      </w:r>
    </w:p>
    <w:p w:rsidR="003C1C99" w:rsidRDefault="005A0E09" w:rsidP="003C1C99">
      <w:pPr>
        <w:tabs>
          <w:tab w:val="left" w:pos="2408"/>
        </w:tabs>
        <w:jc w:val="both"/>
        <w:rPr>
          <w:rFonts w:ascii="Comic Sans MS" w:hAnsi="Comic Sans MS" w:cstheme="minorHAnsi"/>
        </w:rPr>
      </w:pPr>
      <w:r w:rsidRPr="005A0E09">
        <w:rPr>
          <w:rFonts w:ascii="Comic Sans MS" w:hAnsi="Comic Sans MS" w:cstheme="minorHAnsi"/>
        </w:rPr>
        <w:t xml:space="preserve">A l’époque </w:t>
      </w:r>
      <w:r>
        <w:rPr>
          <w:rFonts w:ascii="Comic Sans MS" w:hAnsi="Comic Sans MS" w:cstheme="minorHAnsi"/>
        </w:rPr>
        <w:t xml:space="preserve">de Jésus, les bergers étaient des personnes très pauvres qui vivaient entre eux avec leurs moutons. Ils avaient très peu de contact avec le reste de la population. </w:t>
      </w:r>
    </w:p>
    <w:p w:rsidR="009F355F" w:rsidRDefault="009F355F" w:rsidP="003C1C99">
      <w:pPr>
        <w:tabs>
          <w:tab w:val="left" w:pos="2408"/>
        </w:tabs>
        <w:jc w:val="both"/>
        <w:rPr>
          <w:rFonts w:ascii="Comic Sans MS" w:hAnsi="Comic Sans MS" w:cstheme="minorHAnsi"/>
        </w:rPr>
      </w:pPr>
    </w:p>
    <w:p w:rsidR="009F355F" w:rsidRDefault="009F355F" w:rsidP="003C1C99">
      <w:pPr>
        <w:tabs>
          <w:tab w:val="left" w:pos="2408"/>
        </w:tabs>
        <w:jc w:val="both"/>
        <w:rPr>
          <w:rFonts w:ascii="Comic Sans MS" w:hAnsi="Comic Sans MS" w:cstheme="minorHAnsi"/>
        </w:rPr>
      </w:pPr>
      <w:r w:rsidRPr="00366F12">
        <w:rPr>
          <w:rFonts w:ascii="Comic Sans MS" w:hAnsi="Comic Sans MS" w:cstheme="minorHAnsi"/>
          <w:b/>
          <w:sz w:val="24"/>
          <w:szCs w:val="24"/>
          <w:u w:val="single"/>
        </w:rPr>
        <w:t>J’écoute</w:t>
      </w:r>
      <w:r>
        <w:rPr>
          <w:rFonts w:ascii="Comic Sans MS" w:hAnsi="Comic Sans MS" w:cstheme="minorHAnsi"/>
          <w:b/>
          <w:sz w:val="24"/>
          <w:szCs w:val="24"/>
          <w:u w:val="single"/>
        </w:rPr>
        <w:t xml:space="preserve"> et je réfléchis avec</w:t>
      </w:r>
      <w:r w:rsidRPr="00366F12">
        <w:rPr>
          <w:rFonts w:ascii="Comic Sans MS" w:hAnsi="Comic Sans MS" w:cstheme="minorHAnsi"/>
          <w:b/>
          <w:sz w:val="24"/>
          <w:szCs w:val="24"/>
          <w:u w:val="single"/>
        </w:rPr>
        <w:t xml:space="preserve"> le texte de la Bible :</w:t>
      </w:r>
      <w:r>
        <w:rPr>
          <w:rFonts w:ascii="Comic Sans MS" w:hAnsi="Comic Sans MS" w:cstheme="minorHAnsi"/>
        </w:rPr>
        <w:t xml:space="preserve"> Luc 2, 8-11</w:t>
      </w:r>
    </w:p>
    <w:p w:rsidR="009F355F" w:rsidRDefault="009F355F" w:rsidP="009F355F">
      <w:pPr>
        <w:spacing w:line="240" w:lineRule="auto"/>
        <w:jc w:val="both"/>
        <w:rPr>
          <w:rFonts w:ascii="Comic Sans MS" w:hAnsi="Comic Sans MS" w:cstheme="minorHAnsi"/>
        </w:rPr>
      </w:pPr>
      <w:r w:rsidRPr="0085614C">
        <w:rPr>
          <w:rFonts w:ascii="Comic Sans MS" w:hAnsi="Comic Sans MS" w:cstheme="minorHAnsi"/>
        </w:rPr>
        <w:t xml:space="preserve">Texte issu de </w:t>
      </w:r>
      <w:r w:rsidRPr="0085614C">
        <w:rPr>
          <w:rFonts w:ascii="Comic Sans MS" w:hAnsi="Comic Sans MS" w:cstheme="minorHAnsi"/>
          <w:i/>
        </w:rPr>
        <w:t>La Bible illustrée des petits</w:t>
      </w:r>
      <w:r>
        <w:rPr>
          <w:rFonts w:ascii="Comic Sans MS" w:hAnsi="Comic Sans MS" w:cstheme="minorHAnsi"/>
          <w:i/>
        </w:rPr>
        <w:t xml:space="preserve"> </w:t>
      </w:r>
      <w:r>
        <w:rPr>
          <w:rFonts w:ascii="Comic Sans MS" w:hAnsi="Comic Sans MS" w:cstheme="minorHAnsi"/>
        </w:rPr>
        <w:t>(Editions Mame)</w:t>
      </w:r>
    </w:p>
    <w:p w:rsidR="009F355F" w:rsidRPr="00B24E7C" w:rsidRDefault="009F355F" w:rsidP="009F355F">
      <w:pPr>
        <w:spacing w:line="240" w:lineRule="auto"/>
        <w:jc w:val="both"/>
        <w:rPr>
          <w:rFonts w:ascii="Comic Sans MS" w:hAnsi="Comic Sans MS" w:cstheme="minorHAnsi"/>
        </w:rPr>
      </w:pPr>
      <w:r w:rsidRPr="009F355F">
        <w:rPr>
          <w:rFonts w:ascii="Comic Sans MS" w:hAnsi="Comic Sans MS" w:cstheme="minorHAnsi"/>
          <w:noProof/>
          <w:lang w:eastAsia="fr-FR"/>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4464424" cy="1167973"/>
                <wp:effectExtent l="0" t="0" r="12700" b="1333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424" cy="1167973"/>
                        </a:xfrm>
                        <a:prstGeom prst="rect">
                          <a:avLst/>
                        </a:prstGeom>
                        <a:solidFill>
                          <a:srgbClr val="FFFFFF"/>
                        </a:solidFill>
                        <a:ln w="9525">
                          <a:solidFill>
                            <a:srgbClr val="000000"/>
                          </a:solidFill>
                          <a:miter lim="800000"/>
                          <a:headEnd/>
                          <a:tailEnd/>
                        </a:ln>
                      </wps:spPr>
                      <wps:txbx>
                        <w:txbxContent>
                          <w:p w:rsidR="00CD3E65" w:rsidRDefault="00CD3E65">
                            <w:r>
                              <w:t xml:space="preserve">Tout près de Bethléem,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51.55pt;height:91.9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">
                <v:textbox>
                  <w:txbxContent>
                    <w:p w:rsidR="00CD3E65" w:rsidRDefault="00CD3E65">
                      <w:r>
                        <w:t xml:space="preserve">Tout près de Bethléem,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 </w:t>
                      </w:r>
                    </w:p>
                  </w:txbxContent>
                </v:textbox>
              </v:shape>
            </w:pict>
          </mc:Fallback>
        </mc:AlternateContent>
      </w:r>
    </w:p>
    <w:p w:rsidR="009F355F" w:rsidRDefault="009F355F" w:rsidP="003C1C99">
      <w:pPr>
        <w:tabs>
          <w:tab w:val="left" w:pos="2408"/>
        </w:tabs>
        <w:jc w:val="both"/>
        <w:rPr>
          <w:rFonts w:ascii="Comic Sans MS" w:hAnsi="Comic Sans MS" w:cstheme="minorHAnsi"/>
        </w:rPr>
      </w:pPr>
    </w:p>
    <w:p w:rsidR="00587C1D" w:rsidRDefault="00587C1D" w:rsidP="003C1C99">
      <w:pPr>
        <w:tabs>
          <w:tab w:val="left" w:pos="2408"/>
        </w:tabs>
        <w:jc w:val="both"/>
        <w:rPr>
          <w:rFonts w:ascii="Comic Sans MS" w:hAnsi="Comic Sans MS" w:cstheme="minorHAnsi"/>
        </w:rPr>
      </w:pPr>
    </w:p>
    <w:p w:rsidR="00587C1D" w:rsidRDefault="00587C1D" w:rsidP="003C1C99">
      <w:pPr>
        <w:tabs>
          <w:tab w:val="left" w:pos="2408"/>
        </w:tabs>
        <w:jc w:val="both"/>
        <w:rPr>
          <w:rFonts w:ascii="Comic Sans MS" w:hAnsi="Comic Sans MS" w:cstheme="minorHAnsi"/>
        </w:rPr>
      </w:pPr>
    </w:p>
    <w:p w:rsidR="00587C1D" w:rsidRDefault="00587C1D" w:rsidP="003C1C99">
      <w:pPr>
        <w:tabs>
          <w:tab w:val="left" w:pos="2408"/>
        </w:tabs>
        <w:jc w:val="both"/>
        <w:rPr>
          <w:rFonts w:ascii="Comic Sans MS" w:hAnsi="Comic Sans MS" w:cstheme="minorHAnsi"/>
        </w:rPr>
      </w:pPr>
      <w:r>
        <w:rPr>
          <w:rFonts w:ascii="Comic Sans MS" w:hAnsi="Comic Sans MS" w:cstheme="minorHAnsi"/>
        </w:rPr>
        <w:t>Les bergers sont des gens tout simples</w:t>
      </w:r>
      <w:r w:rsidR="008B4B6A">
        <w:rPr>
          <w:rFonts w:ascii="Comic Sans MS" w:hAnsi="Comic Sans MS" w:cstheme="minorHAnsi"/>
        </w:rPr>
        <w:t xml:space="preserve">. </w:t>
      </w:r>
      <w:r>
        <w:rPr>
          <w:rFonts w:ascii="Comic Sans MS" w:hAnsi="Comic Sans MS" w:cstheme="minorHAnsi"/>
        </w:rPr>
        <w:t>Ils découvrent à Bethléem ce que l’ange leur a annoncé</w:t>
      </w:r>
      <w:r w:rsidR="008B4B6A">
        <w:rPr>
          <w:rFonts w:ascii="Comic Sans MS" w:hAnsi="Comic Sans MS" w:cstheme="minorHAnsi"/>
        </w:rPr>
        <w:t> : Jésus est né. Il est couché dans une mangeoire, là où l’on dépose la nourriture des animaux.</w:t>
      </w:r>
      <w:r>
        <w:rPr>
          <w:rFonts w:ascii="Comic Sans MS" w:hAnsi="Comic Sans MS" w:cstheme="minorHAnsi"/>
        </w:rPr>
        <w:t xml:space="preserve"> </w:t>
      </w:r>
      <w:r w:rsidR="008B4B6A">
        <w:rPr>
          <w:rFonts w:ascii="Comic Sans MS" w:hAnsi="Comic Sans MS" w:cstheme="minorHAnsi"/>
        </w:rPr>
        <w:t>L’ange s’est adressé en tout premier aux pauvres bergers qui ont un cœur suffisamment disponible pour accueillir la bonne nouvelle de la naissance de Jésus.</w:t>
      </w:r>
    </w:p>
    <w:p w:rsidR="008B4B6A" w:rsidRDefault="008B4B6A" w:rsidP="003C1C99">
      <w:pPr>
        <w:tabs>
          <w:tab w:val="left" w:pos="2408"/>
        </w:tabs>
        <w:jc w:val="both"/>
        <w:rPr>
          <w:rFonts w:ascii="Comic Sans MS" w:hAnsi="Comic Sans MS" w:cstheme="minorHAnsi"/>
          <w:color w:val="00B050"/>
        </w:rPr>
      </w:pPr>
      <w:r>
        <w:rPr>
          <w:rFonts w:ascii="Comic Sans MS" w:hAnsi="Comic Sans MS" w:cstheme="minorHAnsi"/>
          <w:color w:val="00B050"/>
        </w:rPr>
        <w:t>-Et toi, que feras-tu pour avoir un cœur prêt à accueillir la naissance de Jésus ?</w:t>
      </w:r>
      <w:r w:rsidR="001D2546">
        <w:rPr>
          <w:rFonts w:ascii="Comic Sans MS" w:hAnsi="Comic Sans MS" w:cstheme="minorHAnsi"/>
          <w:color w:val="00B050"/>
        </w:rPr>
        <w:t xml:space="preserve"> Que peux-tu laisser de côté, en attendant Noël, pour prendre du temps pour Dieu et pour les autres ?</w:t>
      </w:r>
    </w:p>
    <w:p w:rsidR="00952064" w:rsidRDefault="00952064" w:rsidP="003C1C99">
      <w:pPr>
        <w:tabs>
          <w:tab w:val="left" w:pos="2408"/>
        </w:tabs>
        <w:jc w:val="both"/>
        <w:rPr>
          <w:rFonts w:ascii="Comic Sans MS" w:hAnsi="Comic Sans MS" w:cstheme="minorHAnsi"/>
          <w:color w:val="00B050"/>
        </w:rPr>
      </w:pPr>
    </w:p>
    <w:p w:rsidR="00560442" w:rsidRDefault="00952064" w:rsidP="00560442">
      <w:pPr>
        <w:spacing w:line="240" w:lineRule="auto"/>
        <w:jc w:val="both"/>
        <w:rPr>
          <w:rFonts w:ascii="Comic Sans MS" w:hAnsi="Comic Sans MS" w:cs="Calibri"/>
        </w:rPr>
      </w:pPr>
      <w:r w:rsidRPr="00845044">
        <w:rPr>
          <w:rFonts w:ascii="Comic Sans MS" w:hAnsi="Comic Sans MS" w:cs="Arial"/>
          <w:b/>
          <w:sz w:val="24"/>
          <w:szCs w:val="24"/>
          <w:u w:val="single"/>
        </w:rPr>
        <w:t>Prière :</w:t>
      </w:r>
      <w:r w:rsidRPr="00845044">
        <w:rPr>
          <w:rFonts w:ascii="Comic Sans MS" w:hAnsi="Comic Sans MS" w:cs="Arial"/>
          <w:sz w:val="24"/>
          <w:szCs w:val="24"/>
        </w:rPr>
        <w:t xml:space="preserve"> </w:t>
      </w:r>
      <w:r w:rsidRPr="00845044">
        <w:rPr>
          <w:rFonts w:ascii="Comic Sans MS" w:hAnsi="Comic Sans MS" w:cs="Calibri"/>
        </w:rPr>
        <w:t xml:space="preserve">Avec mon enfant, je prépare un coin prière (Croix, icône, bougie que j'allume…) ou ensemble nous rejoignons le coin prière familial. Nous commençons par le signe de croix, le signe des chrétiens. </w:t>
      </w:r>
    </w:p>
    <w:p w:rsidR="00952064" w:rsidRPr="00560442" w:rsidRDefault="00952064" w:rsidP="00560442">
      <w:pPr>
        <w:spacing w:line="240" w:lineRule="auto"/>
        <w:jc w:val="center"/>
        <w:rPr>
          <w:rFonts w:ascii="Comic Sans MS" w:hAnsi="Comic Sans MS" w:cs="Calibri"/>
        </w:rPr>
      </w:pPr>
      <w:r>
        <w:rPr>
          <w:rFonts w:ascii="Comic Sans MS" w:hAnsi="Comic Sans MS" w:cs="Calibri"/>
          <w:color w:val="7030A0"/>
        </w:rPr>
        <w:lastRenderedPageBreak/>
        <w:t>A Bethléem, les bergers n’avaient pas de maison. Ils dormaient près de leurs moutons. Ils étaient un peu à part des autres. Alors on n’</w:t>
      </w:r>
      <w:r w:rsidR="008724B7">
        <w:rPr>
          <w:rFonts w:ascii="Comic Sans MS" w:hAnsi="Comic Sans MS" w:cs="Calibri"/>
          <w:color w:val="7030A0"/>
        </w:rPr>
        <w:t>aimait pas les voir</w:t>
      </w:r>
      <w:r>
        <w:rPr>
          <w:rFonts w:ascii="Comic Sans MS" w:hAnsi="Comic Sans MS" w:cs="Calibri"/>
          <w:color w:val="7030A0"/>
        </w:rPr>
        <w:t xml:space="preserve"> …</w:t>
      </w:r>
    </w:p>
    <w:p w:rsidR="00952064" w:rsidRDefault="00952064" w:rsidP="00952064">
      <w:pPr>
        <w:spacing w:line="240" w:lineRule="auto"/>
        <w:jc w:val="center"/>
        <w:rPr>
          <w:rFonts w:ascii="Comic Sans MS" w:hAnsi="Comic Sans MS" w:cs="Calibri"/>
          <w:color w:val="7030A0"/>
        </w:rPr>
      </w:pPr>
      <w:r>
        <w:rPr>
          <w:rFonts w:ascii="Comic Sans MS" w:hAnsi="Comic Sans MS" w:cs="Calibri"/>
          <w:color w:val="7030A0"/>
        </w:rPr>
        <w:t>Pourtant, quand Jésus est né, Toi, Dieu, tu n’as pas oublié les bergers. Joyeusement tu les as prévenus en premier.</w:t>
      </w:r>
    </w:p>
    <w:p w:rsidR="00952064" w:rsidRDefault="00952064" w:rsidP="00952064">
      <w:pPr>
        <w:spacing w:line="240" w:lineRule="auto"/>
        <w:jc w:val="center"/>
        <w:rPr>
          <w:rFonts w:ascii="Comic Sans MS" w:hAnsi="Comic Sans MS" w:cs="Calibri"/>
          <w:color w:val="7030A0"/>
        </w:rPr>
      </w:pPr>
      <w:r>
        <w:rPr>
          <w:rFonts w:ascii="Comic Sans MS" w:hAnsi="Comic Sans MS" w:cs="Calibri"/>
          <w:color w:val="7030A0"/>
        </w:rPr>
        <w:t>Seigneur, nous te crions notre joie : Tu es notre Sauveur.</w:t>
      </w:r>
    </w:p>
    <w:p w:rsidR="009913D7" w:rsidRPr="00952064" w:rsidRDefault="009913D7" w:rsidP="00952064">
      <w:pPr>
        <w:spacing w:line="240" w:lineRule="auto"/>
        <w:jc w:val="center"/>
        <w:rPr>
          <w:rFonts w:ascii="Comic Sans MS" w:hAnsi="Comic Sans MS" w:cs="Calibri"/>
          <w:color w:val="7030A0"/>
        </w:rPr>
      </w:pPr>
    </w:p>
    <w:p w:rsidR="009913D7" w:rsidRDefault="009913D7" w:rsidP="009913D7">
      <w:pPr>
        <w:tabs>
          <w:tab w:val="left" w:pos="2408"/>
        </w:tabs>
        <w:jc w:val="both"/>
        <w:rPr>
          <w:rFonts w:ascii="Comic Sans MS" w:hAnsi="Comic Sans MS" w:cstheme="minorHAnsi"/>
        </w:rPr>
      </w:pPr>
      <w:r w:rsidRPr="001D300A">
        <w:rPr>
          <w:rFonts w:ascii="Comic Sans MS" w:hAnsi="Comic Sans MS" w:cstheme="minorHAnsi"/>
        </w:rPr>
        <w:t>Ensemble</w:t>
      </w:r>
      <w:r>
        <w:rPr>
          <w:rFonts w:ascii="Comic Sans MS" w:hAnsi="Comic Sans MS" w:cstheme="minorHAnsi"/>
        </w:rPr>
        <w:t xml:space="preserve"> et en se donnant la main,</w:t>
      </w:r>
      <w:r w:rsidRPr="001D300A">
        <w:rPr>
          <w:rFonts w:ascii="Comic Sans MS" w:hAnsi="Comic Sans MS" w:cstheme="minorHAnsi"/>
        </w:rPr>
        <w:t xml:space="preserve"> nous pouvons réciter la prière du Notre Père</w:t>
      </w:r>
      <w:r>
        <w:rPr>
          <w:rFonts w:ascii="Comic Sans MS" w:hAnsi="Comic Sans MS" w:cstheme="minorHAnsi"/>
        </w:rPr>
        <w:t>.</w:t>
      </w:r>
    </w:p>
    <w:p w:rsidR="009913D7" w:rsidRDefault="009913D7" w:rsidP="009913D7">
      <w:pPr>
        <w:tabs>
          <w:tab w:val="left" w:pos="2408"/>
        </w:tabs>
        <w:jc w:val="both"/>
        <w:rPr>
          <w:rFonts w:ascii="Comic Sans MS" w:hAnsi="Comic Sans MS" w:cs="Calibri"/>
        </w:rPr>
      </w:pPr>
      <w:r w:rsidRPr="0085614C">
        <w:rPr>
          <w:rFonts w:ascii="Comic Sans MS" w:hAnsi="Comic Sans MS" w:cs="Calibri"/>
        </w:rPr>
        <w:t>Je reste un peu en silence, en regardant la bougie allumée, signe de la présence de Jésus. Puis je trace sur moi un beau signe de croix.</w:t>
      </w:r>
    </w:p>
    <w:p w:rsidR="009913D7" w:rsidRPr="009913D7" w:rsidRDefault="009913D7" w:rsidP="009913D7">
      <w:pPr>
        <w:tabs>
          <w:tab w:val="left" w:pos="2408"/>
        </w:tabs>
        <w:jc w:val="both"/>
        <w:rPr>
          <w:rFonts w:ascii="Comic Sans MS" w:hAnsi="Comic Sans MS" w:cstheme="minorHAnsi"/>
        </w:rPr>
      </w:pPr>
    </w:p>
    <w:p w:rsidR="009913D7" w:rsidRDefault="009913D7" w:rsidP="009913D7">
      <w:pPr>
        <w:tabs>
          <w:tab w:val="left" w:pos="2408"/>
        </w:tabs>
        <w:jc w:val="both"/>
        <w:rPr>
          <w:rFonts w:ascii="Comic Sans MS" w:hAnsi="Comic Sans MS" w:cs="Calibri"/>
        </w:rPr>
      </w:pPr>
      <w:r>
        <w:rPr>
          <w:rFonts w:ascii="Comic Sans MS" w:hAnsi="Comic Sans MS" w:cs="Calibri"/>
          <w:b/>
          <w:u w:val="single"/>
        </w:rPr>
        <w:t>Bricolage :</w:t>
      </w:r>
      <w:r>
        <w:rPr>
          <w:rFonts w:ascii="Comic Sans MS" w:hAnsi="Comic Sans MS" w:cs="Calibri"/>
        </w:rPr>
        <w:t xml:space="preserve"> </w:t>
      </w:r>
    </w:p>
    <w:p w:rsidR="009913D7" w:rsidRDefault="009913D7" w:rsidP="009913D7">
      <w:pPr>
        <w:pStyle w:val="NormalWeb"/>
        <w:jc w:val="both"/>
        <w:rPr>
          <w:rFonts w:ascii="Comic Sans MS" w:hAnsi="Comic Sans MS" w:cs="Arial"/>
        </w:rPr>
      </w:pPr>
      <w:r>
        <w:rPr>
          <w:rFonts w:ascii="Comic Sans MS" w:hAnsi="Comic Sans MS" w:cs="Calibri"/>
          <w:sz w:val="22"/>
          <w:szCs w:val="22"/>
          <w:u w:val="single"/>
        </w:rPr>
        <w:t xml:space="preserve">Confection des bergers: </w:t>
      </w:r>
      <w:r>
        <w:rPr>
          <w:rFonts w:ascii="Comic Sans MS" w:hAnsi="Comic Sans MS" w:cs="Arial"/>
        </w:rPr>
        <w:t>peindre ou laisser au naturel le pot de terre. Coller la tête puis le t</w:t>
      </w:r>
      <w:r w:rsidR="00FA0D74">
        <w:rPr>
          <w:rFonts w:ascii="Comic Sans MS" w:hAnsi="Comic Sans MS" w:cs="Arial"/>
        </w:rPr>
        <w:t>issu et le lien. Dessiner les yeux au crayon de couleur noir.</w:t>
      </w:r>
    </w:p>
    <w:p w:rsidR="009913D7" w:rsidRDefault="009913D7" w:rsidP="009913D7">
      <w:pPr>
        <w:pStyle w:val="NormalWeb"/>
        <w:jc w:val="both"/>
        <w:rPr>
          <w:rFonts w:ascii="Comic Sans MS" w:hAnsi="Comic Sans MS" w:cs="Arial"/>
        </w:rPr>
      </w:pPr>
      <w:r>
        <w:rPr>
          <w:rFonts w:ascii="Comic Sans MS" w:hAnsi="Comic Sans MS" w:cs="Arial"/>
        </w:rPr>
        <w:t>Pour faire le bâton du berger :</w:t>
      </w:r>
      <w:r w:rsidR="00B32713">
        <w:rPr>
          <w:rFonts w:ascii="Comic Sans MS" w:hAnsi="Comic Sans MS" w:cs="Arial"/>
        </w:rPr>
        <w:t xml:space="preserve"> le dessiner sur le pot ou </w:t>
      </w:r>
      <w:r w:rsidR="00FA0D74">
        <w:rPr>
          <w:rFonts w:ascii="Comic Sans MS" w:hAnsi="Comic Sans MS" w:cs="Arial"/>
        </w:rPr>
        <w:t>coller une branchette sur la base du pot</w:t>
      </w:r>
      <w:r w:rsidR="00B32713">
        <w:rPr>
          <w:rFonts w:ascii="Comic Sans MS" w:hAnsi="Comic Sans MS" w:cs="Arial"/>
        </w:rPr>
        <w:t>.</w:t>
      </w:r>
    </w:p>
    <w:p w:rsidR="00B32713" w:rsidRDefault="00B32713" w:rsidP="009913D7">
      <w:pPr>
        <w:pStyle w:val="NormalWeb"/>
        <w:jc w:val="both"/>
        <w:rPr>
          <w:rFonts w:ascii="Comic Sans MS" w:hAnsi="Comic Sans MS" w:cs="Calibri"/>
          <w:sz w:val="22"/>
          <w:szCs w:val="22"/>
        </w:rPr>
      </w:pPr>
      <w:r>
        <w:rPr>
          <w:rFonts w:ascii="Comic Sans MS" w:hAnsi="Comic Sans MS" w:cs="Calibri"/>
          <w:sz w:val="22"/>
          <w:szCs w:val="22"/>
          <w:u w:val="single"/>
        </w:rPr>
        <w:t>Confection des moutons :</w:t>
      </w:r>
      <w:r>
        <w:rPr>
          <w:rFonts w:ascii="Comic Sans MS" w:hAnsi="Comic Sans MS" w:cs="Calibri"/>
          <w:sz w:val="22"/>
          <w:szCs w:val="22"/>
        </w:rPr>
        <w:t xml:space="preserve"> </w:t>
      </w:r>
      <w:r w:rsidR="00FA0D74">
        <w:rPr>
          <w:rFonts w:ascii="Comic Sans MS" w:hAnsi="Comic Sans MS" w:cs="Calibri"/>
          <w:sz w:val="22"/>
          <w:szCs w:val="22"/>
        </w:rPr>
        <w:t>utiliser les gabarits ci-joints pour reproduire le corps et la tête sur du papier Canson blanc.</w:t>
      </w:r>
      <w:r w:rsidR="00731BD8">
        <w:rPr>
          <w:rFonts w:ascii="Comic Sans MS" w:hAnsi="Comic Sans MS" w:cs="Calibri"/>
          <w:sz w:val="22"/>
          <w:szCs w:val="22"/>
        </w:rPr>
        <w:t xml:space="preserve"> Coller du coton de chaque côté du corps. Pour la tête, n’oublier pas de dessiner les yeux et le museau et laisser votre enfant colorier de rose l’intérieur des oreilles. Coller ensuite la tête sur le corps du mouton.</w:t>
      </w:r>
    </w:p>
    <w:p w:rsidR="00731BD8" w:rsidRDefault="00731BD8" w:rsidP="009913D7">
      <w:pPr>
        <w:pStyle w:val="NormalWeb"/>
        <w:jc w:val="both"/>
        <w:rPr>
          <w:rFonts w:ascii="Comic Sans MS" w:hAnsi="Comic Sans MS" w:cs="Calibri"/>
          <w:sz w:val="22"/>
          <w:szCs w:val="22"/>
        </w:rPr>
      </w:pPr>
      <w:r>
        <w:rPr>
          <w:rFonts w:ascii="Comic Sans MS" w:hAnsi="Comic Sans MS" w:cs="Calibri"/>
          <w:sz w:val="22"/>
          <w:szCs w:val="22"/>
        </w:rPr>
        <w:t xml:space="preserve">Pour un mouton de grande taille : couper 2 </w:t>
      </w:r>
      <w:proofErr w:type="spellStart"/>
      <w:proofErr w:type="gramStart"/>
      <w:r>
        <w:rPr>
          <w:rFonts w:ascii="Comic Sans MS" w:hAnsi="Comic Sans MS" w:cs="Calibri"/>
          <w:sz w:val="22"/>
          <w:szCs w:val="22"/>
        </w:rPr>
        <w:t>coton-tiges</w:t>
      </w:r>
      <w:proofErr w:type="spellEnd"/>
      <w:proofErr w:type="gramEnd"/>
      <w:r>
        <w:rPr>
          <w:rFonts w:ascii="Comic Sans MS" w:hAnsi="Comic Sans MS" w:cs="Calibri"/>
          <w:sz w:val="22"/>
          <w:szCs w:val="22"/>
        </w:rPr>
        <w:t xml:space="preserve"> blancs par la moitié et les coller de chaque côtés du corps avant de mettre le coton.</w:t>
      </w:r>
    </w:p>
    <w:p w:rsidR="00731BD8" w:rsidRDefault="00731BD8" w:rsidP="009913D7">
      <w:pPr>
        <w:pStyle w:val="NormalWeb"/>
        <w:jc w:val="both"/>
        <w:rPr>
          <w:rFonts w:ascii="Comic Sans MS" w:hAnsi="Comic Sans MS" w:cs="Calibri"/>
          <w:sz w:val="22"/>
          <w:szCs w:val="22"/>
        </w:rPr>
      </w:pPr>
    </w:p>
    <w:p w:rsidR="00B32713" w:rsidRDefault="00B32713" w:rsidP="009913D7">
      <w:pPr>
        <w:pStyle w:val="NormalWeb"/>
        <w:jc w:val="both"/>
        <w:rPr>
          <w:rFonts w:ascii="Comic Sans MS" w:hAnsi="Comic Sans MS" w:cs="Calibri"/>
          <w:sz w:val="22"/>
          <w:szCs w:val="22"/>
        </w:rPr>
      </w:pPr>
    </w:p>
    <w:p w:rsidR="00746EFF" w:rsidRDefault="007E2305" w:rsidP="00DF5B8A">
      <w:pPr>
        <w:pStyle w:val="NormalWeb"/>
        <w:ind w:left="708"/>
        <w:jc w:val="center"/>
        <w:rPr>
          <w:rFonts w:ascii="Comic Sans MS" w:hAnsi="Comic Sans MS" w:cs="Calibri"/>
          <w:b/>
          <w:color w:val="FF0000"/>
          <w:sz w:val="28"/>
          <w:szCs w:val="28"/>
          <w:u w:val="single"/>
        </w:rPr>
      </w:pPr>
      <w:r>
        <w:rPr>
          <w:rFonts w:ascii="Comic Sans MS" w:hAnsi="Comic Sans MS" w:cs="Calibri"/>
          <w:b/>
          <w:color w:val="FF0000"/>
          <w:sz w:val="28"/>
          <w:szCs w:val="28"/>
          <w:u w:val="single"/>
        </w:rPr>
        <w:t>Entre le 4</w:t>
      </w:r>
      <w:r w:rsidRPr="007E2305">
        <w:rPr>
          <w:rFonts w:ascii="Comic Sans MS" w:hAnsi="Comic Sans MS" w:cs="Calibri"/>
          <w:b/>
          <w:color w:val="FF0000"/>
          <w:sz w:val="28"/>
          <w:szCs w:val="28"/>
          <w:u w:val="single"/>
          <w:vertAlign w:val="superscript"/>
        </w:rPr>
        <w:t>ème</w:t>
      </w:r>
      <w:r>
        <w:rPr>
          <w:rFonts w:ascii="Comic Sans MS" w:hAnsi="Comic Sans MS" w:cs="Calibri"/>
          <w:b/>
          <w:color w:val="FF0000"/>
          <w:sz w:val="28"/>
          <w:szCs w:val="28"/>
          <w:u w:val="single"/>
        </w:rPr>
        <w:t xml:space="preserve"> dimanche et le jour de Noël</w:t>
      </w:r>
    </w:p>
    <w:p w:rsidR="009913D7" w:rsidRDefault="00746EFF" w:rsidP="00746EFF">
      <w:pPr>
        <w:pStyle w:val="NormalWeb"/>
        <w:jc w:val="center"/>
        <w:rPr>
          <w:rFonts w:ascii="Comic Sans MS" w:hAnsi="Comic Sans MS" w:cs="Calibri"/>
          <w:b/>
          <w:color w:val="FF0000"/>
          <w:sz w:val="28"/>
          <w:szCs w:val="28"/>
          <w:u w:val="single"/>
        </w:rPr>
      </w:pPr>
      <w:r>
        <w:rPr>
          <w:rFonts w:ascii="Comic Sans MS" w:hAnsi="Comic Sans MS" w:cs="Calibri"/>
          <w:noProof/>
          <w:sz w:val="22"/>
          <w:szCs w:val="22"/>
        </w:rPr>
        <w:drawing>
          <wp:inline distT="0" distB="0" distL="0" distR="0" wp14:anchorId="31E52820" wp14:editId="3F412A64">
            <wp:extent cx="1536806" cy="1536806"/>
            <wp:effectExtent l="0" t="0" r="6350" b="6350"/>
            <wp:docPr id="11" name="Image 11" descr="Y:\Eveil à la Foi\Propositions Avent\Baby-Jesu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veil à la Foi\Propositions Avent\Baby-Jesus-w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192" cy="1536192"/>
                    </a:xfrm>
                    <a:prstGeom prst="rect">
                      <a:avLst/>
                    </a:prstGeom>
                    <a:noFill/>
                    <a:ln>
                      <a:noFill/>
                    </a:ln>
                  </pic:spPr>
                </pic:pic>
              </a:graphicData>
            </a:graphic>
          </wp:inline>
        </w:drawing>
      </w:r>
    </w:p>
    <w:p w:rsidR="00746EFF" w:rsidRDefault="00746EFF" w:rsidP="00746EFF">
      <w:pPr>
        <w:pStyle w:val="NormalWeb"/>
        <w:jc w:val="both"/>
        <w:rPr>
          <w:rFonts w:ascii="Comic Sans MS" w:hAnsi="Comic Sans MS" w:cs="Calibri"/>
          <w:sz w:val="22"/>
          <w:szCs w:val="22"/>
        </w:rPr>
      </w:pPr>
      <w:r>
        <w:rPr>
          <w:rFonts w:ascii="Comic Sans MS" w:hAnsi="Comic Sans MS" w:cs="Calibri"/>
          <w:sz w:val="22"/>
          <w:szCs w:val="22"/>
        </w:rPr>
        <w:lastRenderedPageBreak/>
        <w:t>Dans l’idéal ce petit temps serait à vivre le 24 ou 25 décembre …</w:t>
      </w:r>
    </w:p>
    <w:p w:rsidR="00746EFF" w:rsidRDefault="00746EFF" w:rsidP="00746EFF">
      <w:pPr>
        <w:pStyle w:val="NormalWeb"/>
        <w:jc w:val="both"/>
      </w:pPr>
      <w:r>
        <w:rPr>
          <w:rFonts w:ascii="Comic Sans MS" w:hAnsi="Comic Sans MS" w:cs="Arial"/>
          <w:b/>
          <w:u w:val="single"/>
        </w:rPr>
        <w:t>Chant à écouter:</w:t>
      </w:r>
      <w:r>
        <w:rPr>
          <w:rFonts w:ascii="Comic Sans MS" w:hAnsi="Comic Sans MS" w:cs="Arial"/>
        </w:rPr>
        <w:t xml:space="preserve"> </w:t>
      </w:r>
      <w:r w:rsidR="00D52B93" w:rsidRPr="00D52B93">
        <w:rPr>
          <w:rFonts w:ascii="Comic Sans MS" w:hAnsi="Comic Sans MS" w:cs="Arial"/>
          <w:sz w:val="22"/>
          <w:szCs w:val="22"/>
        </w:rPr>
        <w:t>pour les plus jeunes :</w:t>
      </w:r>
      <w:r w:rsidR="00D52B93">
        <w:rPr>
          <w:rFonts w:ascii="Comic Sans MS" w:hAnsi="Comic Sans MS" w:cs="Arial"/>
        </w:rPr>
        <w:t xml:space="preserve"> </w:t>
      </w:r>
      <w:hyperlink r:id="rId22" w:history="1">
        <w:r w:rsidR="00022B2C">
          <w:rPr>
            <w:rStyle w:val="Lienhypertexte"/>
          </w:rPr>
          <w:t xml:space="preserve">Il est né le divin enfant (chanson de Noël pour </w:t>
        </w:r>
        <w:proofErr w:type="gramStart"/>
        <w:r w:rsidR="00022B2C">
          <w:rPr>
            <w:rStyle w:val="Lienhypertexte"/>
          </w:rPr>
          <w:t>tout</w:t>
        </w:r>
        <w:proofErr w:type="gramEnd"/>
        <w:r w:rsidR="00022B2C">
          <w:rPr>
            <w:rStyle w:val="Lienhypertexte"/>
          </w:rPr>
          <w:t xml:space="preserve"> petits avec paroles) - YouTube</w:t>
        </w:r>
      </w:hyperlink>
      <w:r w:rsidR="00022B2C">
        <w:t xml:space="preserve">  </w:t>
      </w:r>
    </w:p>
    <w:p w:rsidR="00022B2C" w:rsidRDefault="00D52B93" w:rsidP="00746EFF">
      <w:pPr>
        <w:pStyle w:val="NormalWeb"/>
        <w:jc w:val="both"/>
      </w:pPr>
      <w:r w:rsidRPr="00D52B93">
        <w:rPr>
          <w:rFonts w:ascii="Comic Sans MS" w:hAnsi="Comic Sans MS"/>
          <w:sz w:val="22"/>
          <w:szCs w:val="22"/>
        </w:rPr>
        <w:t>Une autre version, modernisée :</w:t>
      </w:r>
      <w:r>
        <w:t xml:space="preserve"> </w:t>
      </w:r>
      <w:hyperlink r:id="rId23" w:history="1">
        <w:r w:rsidR="00022B2C">
          <w:rPr>
            <w:rStyle w:val="Lienhypertexte"/>
          </w:rPr>
          <w:t>Les prêtres - Il est né le divin enfant (clip officiel) - YouTube</w:t>
        </w:r>
      </w:hyperlink>
    </w:p>
    <w:p w:rsidR="00D52B93" w:rsidRDefault="00D52B93" w:rsidP="00D52B93">
      <w:pPr>
        <w:tabs>
          <w:tab w:val="left" w:pos="2408"/>
        </w:tabs>
        <w:jc w:val="both"/>
        <w:rPr>
          <w:rFonts w:ascii="Comic Sans MS" w:hAnsi="Comic Sans MS" w:cstheme="minorHAnsi"/>
        </w:rPr>
      </w:pPr>
      <w:r w:rsidRPr="00366F12">
        <w:rPr>
          <w:rFonts w:ascii="Comic Sans MS" w:hAnsi="Comic Sans MS" w:cstheme="minorHAnsi"/>
          <w:b/>
          <w:sz w:val="24"/>
          <w:szCs w:val="24"/>
          <w:u w:val="single"/>
        </w:rPr>
        <w:t>J’écoute</w:t>
      </w:r>
      <w:r>
        <w:rPr>
          <w:rFonts w:ascii="Comic Sans MS" w:hAnsi="Comic Sans MS" w:cstheme="minorHAnsi"/>
          <w:b/>
          <w:sz w:val="24"/>
          <w:szCs w:val="24"/>
          <w:u w:val="single"/>
        </w:rPr>
        <w:t xml:space="preserve"> </w:t>
      </w:r>
      <w:r w:rsidRPr="00366F12">
        <w:rPr>
          <w:rFonts w:ascii="Comic Sans MS" w:hAnsi="Comic Sans MS" w:cstheme="minorHAnsi"/>
          <w:b/>
          <w:sz w:val="24"/>
          <w:szCs w:val="24"/>
          <w:u w:val="single"/>
        </w:rPr>
        <w:t>le texte de la Bible :</w:t>
      </w:r>
      <w:r>
        <w:rPr>
          <w:rFonts w:ascii="Comic Sans MS" w:hAnsi="Comic Sans MS" w:cstheme="minorHAnsi"/>
        </w:rPr>
        <w:t xml:space="preserve"> Luc 2, 1-20</w:t>
      </w:r>
    </w:p>
    <w:p w:rsidR="00D52B93" w:rsidRDefault="00D52B93" w:rsidP="00D52B93">
      <w:pPr>
        <w:spacing w:line="240" w:lineRule="auto"/>
        <w:jc w:val="both"/>
        <w:rPr>
          <w:rFonts w:ascii="Comic Sans MS" w:hAnsi="Comic Sans MS" w:cstheme="minorHAnsi"/>
        </w:rPr>
      </w:pPr>
      <w:r w:rsidRPr="0085614C">
        <w:rPr>
          <w:rFonts w:ascii="Comic Sans MS" w:hAnsi="Comic Sans MS" w:cstheme="minorHAnsi"/>
        </w:rPr>
        <w:t xml:space="preserve">Texte issu de </w:t>
      </w:r>
      <w:r w:rsidRPr="0085614C">
        <w:rPr>
          <w:rFonts w:ascii="Comic Sans MS" w:hAnsi="Comic Sans MS" w:cstheme="minorHAnsi"/>
          <w:i/>
        </w:rPr>
        <w:t>La Bible illustrée des petits</w:t>
      </w:r>
      <w:r>
        <w:rPr>
          <w:rFonts w:ascii="Comic Sans MS" w:hAnsi="Comic Sans MS" w:cstheme="minorHAnsi"/>
          <w:i/>
        </w:rPr>
        <w:t xml:space="preserve"> </w:t>
      </w:r>
      <w:r>
        <w:rPr>
          <w:rFonts w:ascii="Comic Sans MS" w:hAnsi="Comic Sans MS" w:cstheme="minorHAnsi"/>
        </w:rPr>
        <w:t>(Editions Mame)</w:t>
      </w:r>
    </w:p>
    <w:p w:rsidR="00D52B93" w:rsidRDefault="00D52B93" w:rsidP="00D52B93">
      <w:pPr>
        <w:tabs>
          <w:tab w:val="left" w:pos="2408"/>
        </w:tabs>
        <w:jc w:val="both"/>
        <w:rPr>
          <w:rFonts w:ascii="Comic Sans MS" w:hAnsi="Comic Sans MS" w:cstheme="minorHAnsi"/>
        </w:rPr>
      </w:pPr>
      <w:r w:rsidRPr="00D52B93">
        <w:rPr>
          <w:rFonts w:ascii="Comic Sans MS" w:hAnsi="Comic Sans MS" w:cstheme="minorHAnsi"/>
          <w:noProof/>
          <w:lang w:eastAsia="fr-FR"/>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5109653" cy="2520364"/>
                <wp:effectExtent l="0" t="0" r="15240" b="1333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653" cy="2520364"/>
                        </a:xfrm>
                        <a:prstGeom prst="rect">
                          <a:avLst/>
                        </a:prstGeom>
                        <a:solidFill>
                          <a:srgbClr val="FFFFFF"/>
                        </a:solidFill>
                        <a:ln w="9525">
                          <a:solidFill>
                            <a:srgbClr val="000000"/>
                          </a:solidFill>
                          <a:miter lim="800000"/>
                          <a:headEnd/>
                          <a:tailEnd/>
                        </a:ln>
                      </wps:spPr>
                      <wps:txbx>
                        <w:txbxContent>
                          <w:p w:rsidR="00CD3E65" w:rsidRDefault="00CD3E65" w:rsidP="00065350">
                            <w:r>
                              <w:t>L’empereur des Romains décide de compter tous les habitants de la terre. Joseph part avec Marie qui va bientôt avoir son bébé. Ils vont à Bethléem, le pays de la famille de Joseph. Marie est très fatiguée par le long voyage. Joseph frappe à toutes les portes pour trouver une chambre, mais à Bethléem, il n’y a plus de place pour eux. Marie et Joseph se mettent à l’abri dans une étable. Cette nuit-là, le bébé de Marie naît. Elle l’habille chaudement et le couche dans la mangeoire des animaux. Tout près,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 Dans la crèche, les bergers trouvent Jésus. Ils sont très joyeux. Ils se mettent à genoux pour le regarder dormir, à côté de Marie et de Joseph.</w:t>
                            </w:r>
                          </w:p>
                          <w:p w:rsidR="00CD3E65" w:rsidRDefault="00CD3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02.35pt;height:198.4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">
                <v:textbox>
                  <w:txbxContent>
                    <w:p w:rsidR="00CD3E65" w:rsidRDefault="00CD3E65" w:rsidP="00065350">
                      <w:r>
                        <w:t>L’empereur des Romains décide de compter tous les habitants de la terre. Joseph part avec Marie qui va bientôt avoir son bébé. Ils vont à Bethléem, le pays de la famille de Joseph. Marie est très fatiguée par le long voyage. Joseph frappe à toutes les portes pour trouver une chambre, mais à Bethléem, il n’y a plus de place pour eux. Marie et Joseph se mettent à l’abri dans une étable. Cette nuit-là, le bébé de Marie naît. Elle l’habille chaudement et le couche dans la mangeoire des animaux. Tout près, il y a des bergers avec leurs moutons. Ils gardent les yeux bien ouverts, même la nuit. Tout à coup, ils voient une grande lumière et ils entendent la voix d’un ange : « Un bébé extraordinaire vient de naître. C’est lui le Messie, l’Envoyé de Dieu. Allez le voir. Vous le trouverez couché dans une mangeoire. » Dans la crèche, les bergers trouvent Jésus. Ils sont très joyeux. Ils se mettent à genoux pour le regarder dormir, à côté de Marie et de Joseph.</w:t>
                      </w:r>
                    </w:p>
                    <w:p w:rsidR="00CD3E65" w:rsidRDefault="00CD3E65"/>
                  </w:txbxContent>
                </v:textbox>
              </v:shape>
            </w:pict>
          </mc:Fallback>
        </mc:AlternateContent>
      </w:r>
    </w:p>
    <w:p w:rsidR="00022B2C" w:rsidRPr="00746EFF" w:rsidRDefault="00022B2C" w:rsidP="00746EFF">
      <w:pPr>
        <w:pStyle w:val="NormalWeb"/>
        <w:jc w:val="both"/>
        <w:rPr>
          <w:rFonts w:ascii="Comic Sans MS" w:hAnsi="Comic Sans MS" w:cs="Calibri"/>
          <w:sz w:val="22"/>
          <w:szCs w:val="22"/>
        </w:rPr>
      </w:pPr>
    </w:p>
    <w:p w:rsidR="00952064" w:rsidRDefault="00952064" w:rsidP="003C1C99">
      <w:pPr>
        <w:tabs>
          <w:tab w:val="left" w:pos="2408"/>
        </w:tabs>
        <w:jc w:val="both"/>
        <w:rPr>
          <w:rFonts w:ascii="Comic Sans MS" w:hAnsi="Comic Sans MS" w:cstheme="minorHAnsi"/>
          <w:color w:val="00B050"/>
        </w:rPr>
      </w:pPr>
    </w:p>
    <w:p w:rsidR="00065350" w:rsidRDefault="00065350" w:rsidP="003C1C99">
      <w:pPr>
        <w:tabs>
          <w:tab w:val="left" w:pos="2408"/>
        </w:tabs>
        <w:jc w:val="both"/>
        <w:rPr>
          <w:rFonts w:ascii="Comic Sans MS" w:hAnsi="Comic Sans MS" w:cstheme="minorHAnsi"/>
          <w:color w:val="00B050"/>
        </w:rPr>
      </w:pPr>
    </w:p>
    <w:p w:rsidR="00065350" w:rsidRDefault="00065350" w:rsidP="003C1C99">
      <w:pPr>
        <w:tabs>
          <w:tab w:val="left" w:pos="2408"/>
        </w:tabs>
        <w:jc w:val="both"/>
        <w:rPr>
          <w:rFonts w:ascii="Comic Sans MS" w:hAnsi="Comic Sans MS" w:cstheme="minorHAnsi"/>
          <w:color w:val="00B050"/>
        </w:rPr>
      </w:pPr>
    </w:p>
    <w:p w:rsidR="00065350" w:rsidRDefault="00065350" w:rsidP="003C1C99">
      <w:pPr>
        <w:tabs>
          <w:tab w:val="left" w:pos="2408"/>
        </w:tabs>
        <w:jc w:val="both"/>
        <w:rPr>
          <w:rFonts w:ascii="Comic Sans MS" w:hAnsi="Comic Sans MS" w:cstheme="minorHAnsi"/>
          <w:color w:val="00B050"/>
        </w:rPr>
      </w:pPr>
    </w:p>
    <w:p w:rsidR="00065350" w:rsidRDefault="00065350" w:rsidP="003C1C99">
      <w:pPr>
        <w:tabs>
          <w:tab w:val="left" w:pos="2408"/>
        </w:tabs>
        <w:jc w:val="both"/>
        <w:rPr>
          <w:rFonts w:ascii="Comic Sans MS" w:hAnsi="Comic Sans MS" w:cstheme="minorHAnsi"/>
          <w:color w:val="00B050"/>
        </w:rPr>
      </w:pPr>
    </w:p>
    <w:p w:rsidR="00640A9E" w:rsidRDefault="00640A9E" w:rsidP="003C1C99">
      <w:pPr>
        <w:tabs>
          <w:tab w:val="left" w:pos="2408"/>
        </w:tabs>
        <w:jc w:val="both"/>
        <w:rPr>
          <w:rFonts w:ascii="Comic Sans MS" w:hAnsi="Comic Sans MS" w:cstheme="minorHAnsi"/>
          <w:color w:val="00B050"/>
        </w:rPr>
      </w:pPr>
    </w:p>
    <w:p w:rsidR="00640A9E" w:rsidRDefault="00640A9E" w:rsidP="00640A9E">
      <w:pPr>
        <w:tabs>
          <w:tab w:val="left" w:pos="2408"/>
        </w:tabs>
        <w:jc w:val="both"/>
        <w:rPr>
          <w:rFonts w:ascii="Comic Sans MS" w:hAnsi="Comic Sans MS" w:cs="Calibri"/>
        </w:rPr>
      </w:pPr>
      <w:r>
        <w:rPr>
          <w:rFonts w:ascii="Comic Sans MS" w:hAnsi="Comic Sans MS" w:cs="Calibri"/>
          <w:b/>
          <w:u w:val="single"/>
        </w:rPr>
        <w:t>Bricolage :</w:t>
      </w:r>
      <w:r>
        <w:rPr>
          <w:rFonts w:ascii="Comic Sans MS" w:hAnsi="Comic Sans MS" w:cs="Calibri"/>
        </w:rPr>
        <w:t xml:space="preserve"> </w:t>
      </w:r>
    </w:p>
    <w:p w:rsidR="00640A9E" w:rsidRDefault="00640A9E" w:rsidP="00640A9E">
      <w:pPr>
        <w:tabs>
          <w:tab w:val="left" w:pos="2408"/>
        </w:tabs>
        <w:jc w:val="both"/>
        <w:rPr>
          <w:rFonts w:ascii="Comic Sans MS" w:hAnsi="Comic Sans MS" w:cs="Calibri"/>
        </w:rPr>
      </w:pPr>
      <w:r>
        <w:rPr>
          <w:rFonts w:ascii="Comic Sans MS" w:hAnsi="Comic Sans MS" w:cs="Calibri"/>
          <w:u w:val="single"/>
        </w:rPr>
        <w:t>Confection de Jésus:</w:t>
      </w:r>
      <w:r>
        <w:rPr>
          <w:rFonts w:ascii="Comic Sans MS" w:hAnsi="Comic Sans MS" w:cs="Calibri"/>
        </w:rPr>
        <w:t xml:space="preserve"> </w:t>
      </w:r>
      <w:r w:rsidR="004A35D3">
        <w:rPr>
          <w:rFonts w:ascii="Comic Sans MS" w:hAnsi="Comic Sans MS" w:cs="Calibri"/>
        </w:rPr>
        <w:t>P</w:t>
      </w:r>
      <w:r w:rsidR="00574B6D">
        <w:rPr>
          <w:rFonts w:ascii="Comic Sans MS" w:hAnsi="Comic Sans MS" w:cs="Calibri"/>
        </w:rPr>
        <w:t>our la tête</w:t>
      </w:r>
      <w:r w:rsidR="004A35D3">
        <w:rPr>
          <w:rFonts w:ascii="Comic Sans MS" w:hAnsi="Comic Sans MS" w:cs="Calibri"/>
        </w:rPr>
        <w:t> :</w:t>
      </w:r>
      <w:r w:rsidR="00574B6D">
        <w:rPr>
          <w:rFonts w:ascii="Comic Sans MS" w:hAnsi="Comic Sans MS" w:cs="Calibri"/>
        </w:rPr>
        <w:t xml:space="preserve"> </w:t>
      </w:r>
      <w:r w:rsidR="004A35D3">
        <w:rPr>
          <w:rFonts w:ascii="Comic Sans MS" w:hAnsi="Comic Sans MS" w:cs="Calibri"/>
        </w:rPr>
        <w:t>u</w:t>
      </w:r>
      <w:r>
        <w:rPr>
          <w:rFonts w:ascii="Comic Sans MS" w:hAnsi="Comic Sans MS" w:cs="Calibri"/>
        </w:rPr>
        <w:t>ne petite perle en bois collée à du coton recouvert de tissu (</w:t>
      </w:r>
      <w:r w:rsidR="004A35D3">
        <w:rPr>
          <w:rFonts w:ascii="Comic Sans MS" w:hAnsi="Comic Sans MS" w:cs="Calibri"/>
        </w:rPr>
        <w:t xml:space="preserve">pour </w:t>
      </w:r>
      <w:r>
        <w:rPr>
          <w:rFonts w:ascii="Comic Sans MS" w:hAnsi="Comic Sans MS" w:cs="Calibri"/>
        </w:rPr>
        <w:t xml:space="preserve">le corps). </w:t>
      </w:r>
      <w:r w:rsidR="00574B6D">
        <w:rPr>
          <w:rFonts w:ascii="Comic Sans MS" w:hAnsi="Comic Sans MS" w:cs="Calibri"/>
        </w:rPr>
        <w:t>Dessiner</w:t>
      </w:r>
      <w:r>
        <w:rPr>
          <w:rFonts w:ascii="Comic Sans MS" w:hAnsi="Comic Sans MS" w:cs="Calibri"/>
        </w:rPr>
        <w:t xml:space="preserve"> les yeux au </w:t>
      </w:r>
      <w:r w:rsidR="00574B6D">
        <w:rPr>
          <w:rFonts w:ascii="Comic Sans MS" w:hAnsi="Comic Sans MS" w:cs="Calibri"/>
        </w:rPr>
        <w:t xml:space="preserve">crayon de couleur </w:t>
      </w:r>
      <w:r>
        <w:rPr>
          <w:rFonts w:ascii="Comic Sans MS" w:hAnsi="Comic Sans MS" w:cs="Calibri"/>
        </w:rPr>
        <w:t xml:space="preserve">noir. </w:t>
      </w:r>
    </w:p>
    <w:p w:rsidR="00065350" w:rsidRPr="00640A9E" w:rsidRDefault="00640A9E" w:rsidP="00640A9E">
      <w:pPr>
        <w:tabs>
          <w:tab w:val="left" w:pos="2408"/>
        </w:tabs>
        <w:jc w:val="both"/>
        <w:rPr>
          <w:rFonts w:ascii="Comic Sans MS" w:hAnsi="Comic Sans MS" w:cs="Calibri"/>
        </w:rPr>
      </w:pPr>
      <w:r>
        <w:rPr>
          <w:rFonts w:ascii="Comic Sans MS" w:hAnsi="Comic Sans MS" w:cs="Calibri"/>
        </w:rPr>
        <w:t>Faire la mangeoire suivant la taille des pots choisis : soit</w:t>
      </w:r>
      <w:r w:rsidR="004A35D3" w:rsidRPr="004A35D3">
        <w:rPr>
          <w:rFonts w:ascii="Comic Sans MS" w:hAnsi="Comic Sans MS" w:cs="Calibri"/>
        </w:rPr>
        <w:t xml:space="preserve"> </w:t>
      </w:r>
      <w:r w:rsidR="004A35D3">
        <w:rPr>
          <w:rFonts w:ascii="Comic Sans MS" w:hAnsi="Comic Sans MS" w:cs="Calibri"/>
        </w:rPr>
        <w:t xml:space="preserve">tout simplement quelques brins de paille ou de </w:t>
      </w:r>
      <w:proofErr w:type="spellStart"/>
      <w:r w:rsidR="004A35D3">
        <w:rPr>
          <w:rFonts w:ascii="Comic Sans MS" w:hAnsi="Comic Sans MS" w:cs="Calibri"/>
        </w:rPr>
        <w:t>raffia</w:t>
      </w:r>
      <w:proofErr w:type="spellEnd"/>
      <w:r w:rsidR="004A35D3">
        <w:rPr>
          <w:rFonts w:ascii="Comic Sans MS" w:hAnsi="Comic Sans MS" w:cs="Calibri"/>
        </w:rPr>
        <w:t>, soit</w:t>
      </w:r>
      <w:r>
        <w:rPr>
          <w:rFonts w:ascii="Comic Sans MS" w:hAnsi="Comic Sans MS" w:cs="Calibri"/>
        </w:rPr>
        <w:t xml:space="preserve"> un petit pot non peint rempli de paille ou de </w:t>
      </w:r>
      <w:proofErr w:type="spellStart"/>
      <w:r>
        <w:rPr>
          <w:rFonts w:ascii="Comic Sans MS" w:hAnsi="Comic Sans MS" w:cs="Calibri"/>
        </w:rPr>
        <w:t>raffia</w:t>
      </w:r>
      <w:proofErr w:type="spellEnd"/>
      <w:r>
        <w:rPr>
          <w:rFonts w:ascii="Comic Sans MS" w:hAnsi="Comic Sans MS" w:cs="Calibri"/>
        </w:rPr>
        <w:t xml:space="preserve"> nature </w:t>
      </w:r>
      <w:r w:rsidR="004A35D3">
        <w:rPr>
          <w:rFonts w:ascii="Comic Sans MS" w:hAnsi="Comic Sans MS" w:cs="Calibri"/>
        </w:rPr>
        <w:t xml:space="preserve"> ou encore, avec</w:t>
      </w:r>
      <w:r>
        <w:rPr>
          <w:rFonts w:ascii="Comic Sans MS" w:hAnsi="Comic Sans MS" w:cs="Calibri"/>
        </w:rPr>
        <w:t xml:space="preserve"> une petite boîte d’allumette</w:t>
      </w:r>
      <w:r w:rsidR="00240AA1">
        <w:rPr>
          <w:rFonts w:ascii="Comic Sans MS" w:hAnsi="Comic Sans MS" w:cs="Calibri"/>
        </w:rPr>
        <w:t>s couverte de papier crèche ou k</w:t>
      </w:r>
      <w:r>
        <w:rPr>
          <w:rFonts w:ascii="Comic Sans MS" w:hAnsi="Comic Sans MS" w:cs="Calibri"/>
        </w:rPr>
        <w:t>raft</w:t>
      </w:r>
      <w:r w:rsidR="004A35D3">
        <w:rPr>
          <w:rFonts w:ascii="Comic Sans MS" w:hAnsi="Comic Sans MS" w:cs="Calibri"/>
        </w:rPr>
        <w:t>,</w:t>
      </w:r>
      <w:r w:rsidR="00240AA1">
        <w:rPr>
          <w:rFonts w:ascii="Comic Sans MS" w:hAnsi="Comic Sans MS" w:cs="Calibri"/>
        </w:rPr>
        <w:t xml:space="preserve"> remplie d’un peu de paille ou </w:t>
      </w:r>
      <w:proofErr w:type="spellStart"/>
      <w:r w:rsidR="00240AA1">
        <w:rPr>
          <w:rFonts w:ascii="Comic Sans MS" w:hAnsi="Comic Sans MS" w:cs="Calibri"/>
        </w:rPr>
        <w:t>raffia</w:t>
      </w:r>
      <w:proofErr w:type="spellEnd"/>
      <w:r w:rsidR="00240AA1">
        <w:rPr>
          <w:rFonts w:ascii="Comic Sans MS" w:hAnsi="Comic Sans MS" w:cs="Calibri"/>
        </w:rPr>
        <w:t xml:space="preserve"> nature</w:t>
      </w:r>
      <w:r w:rsidR="004A35D3">
        <w:rPr>
          <w:rFonts w:ascii="Comic Sans MS" w:hAnsi="Comic Sans MS" w:cs="Calibri"/>
        </w:rPr>
        <w:t>.</w:t>
      </w:r>
    </w:p>
    <w:p w:rsidR="00640A9E" w:rsidRDefault="00640A9E" w:rsidP="00640A9E">
      <w:pPr>
        <w:tabs>
          <w:tab w:val="left" w:pos="2408"/>
        </w:tabs>
        <w:jc w:val="both"/>
        <w:rPr>
          <w:rFonts w:ascii="Comic Sans MS" w:hAnsi="Comic Sans MS" w:cs="Calibri"/>
          <w:u w:val="single"/>
        </w:rPr>
      </w:pPr>
    </w:p>
    <w:p w:rsidR="00640A9E" w:rsidRDefault="00640A9E" w:rsidP="00640A9E">
      <w:pPr>
        <w:spacing w:line="240" w:lineRule="auto"/>
        <w:jc w:val="both"/>
        <w:rPr>
          <w:rFonts w:ascii="Comic Sans MS" w:hAnsi="Comic Sans MS" w:cs="Calibri"/>
        </w:rPr>
      </w:pPr>
      <w:r w:rsidRPr="00845044">
        <w:rPr>
          <w:rFonts w:ascii="Comic Sans MS" w:hAnsi="Comic Sans MS" w:cs="Arial"/>
          <w:b/>
          <w:sz w:val="24"/>
          <w:szCs w:val="24"/>
          <w:u w:val="single"/>
        </w:rPr>
        <w:t>Prière :</w:t>
      </w:r>
      <w:r w:rsidRPr="00845044">
        <w:rPr>
          <w:rFonts w:ascii="Comic Sans MS" w:hAnsi="Comic Sans MS" w:cs="Arial"/>
          <w:sz w:val="24"/>
          <w:szCs w:val="24"/>
        </w:rPr>
        <w:t xml:space="preserve"> </w:t>
      </w:r>
      <w:r w:rsidR="00240AA1">
        <w:rPr>
          <w:rFonts w:ascii="Comic Sans MS" w:hAnsi="Comic Sans MS" w:cs="Calibri"/>
        </w:rPr>
        <w:t xml:space="preserve">Nous nous installons devant la crèche fabriquée pendant le temps de l’Avent. Votre enfant y dépose l’enfant Jésus juste confectionné. Nous allumons une bougie. </w:t>
      </w:r>
      <w:r w:rsidRPr="00845044">
        <w:rPr>
          <w:rFonts w:ascii="Comic Sans MS" w:hAnsi="Comic Sans MS" w:cs="Calibri"/>
        </w:rPr>
        <w:t xml:space="preserve">Nous commençons par le signe de croix, le signe des chrétiens. </w:t>
      </w:r>
    </w:p>
    <w:p w:rsidR="00DF5B8A" w:rsidRDefault="00240AA1" w:rsidP="00DF5B8A">
      <w:pPr>
        <w:spacing w:line="240" w:lineRule="auto"/>
        <w:jc w:val="center"/>
        <w:rPr>
          <w:rFonts w:ascii="Comic Sans MS" w:hAnsi="Comic Sans MS" w:cs="Calibri"/>
          <w:color w:val="7030A0"/>
        </w:rPr>
      </w:pPr>
      <w:r>
        <w:rPr>
          <w:rFonts w:ascii="Comic Sans MS" w:hAnsi="Comic Sans MS" w:cs="Calibri"/>
          <w:color w:val="7030A0"/>
        </w:rPr>
        <w:t xml:space="preserve">Loué sois-tu, petit enfant de Noël, enfant de Dieu sur la terre humaine. C’est toi notre plus grande joie ! </w:t>
      </w:r>
    </w:p>
    <w:p w:rsidR="00240AA1" w:rsidRDefault="00240AA1" w:rsidP="00DF5B8A">
      <w:pPr>
        <w:spacing w:line="240" w:lineRule="auto"/>
        <w:jc w:val="center"/>
        <w:rPr>
          <w:rFonts w:ascii="Comic Sans MS" w:hAnsi="Comic Sans MS" w:cs="Calibri"/>
          <w:color w:val="7030A0"/>
        </w:rPr>
      </w:pPr>
      <w:r>
        <w:rPr>
          <w:rFonts w:ascii="Comic Sans MS" w:hAnsi="Comic Sans MS" w:cs="Calibri"/>
          <w:color w:val="7030A0"/>
        </w:rPr>
        <w:lastRenderedPageBreak/>
        <w:t>Loué sois-tu, petit enfant de Noël, tout emmailloté et tout fragile. C’est toi notre Seigneur !</w:t>
      </w:r>
    </w:p>
    <w:p w:rsidR="00240AA1" w:rsidRDefault="00240AA1" w:rsidP="00240AA1">
      <w:pPr>
        <w:spacing w:line="240" w:lineRule="auto"/>
        <w:jc w:val="center"/>
        <w:rPr>
          <w:rFonts w:ascii="Comic Sans MS" w:hAnsi="Comic Sans MS" w:cs="Calibri"/>
          <w:color w:val="7030A0"/>
        </w:rPr>
      </w:pPr>
      <w:r>
        <w:rPr>
          <w:rFonts w:ascii="Comic Sans MS" w:hAnsi="Comic Sans MS" w:cs="Calibri"/>
          <w:color w:val="7030A0"/>
        </w:rPr>
        <w:t>Loué sois-tu, petit enfant de Noël, prince de la paix !</w:t>
      </w:r>
    </w:p>
    <w:p w:rsidR="00240AA1" w:rsidRDefault="00240AA1" w:rsidP="00240AA1">
      <w:pPr>
        <w:spacing w:line="240" w:lineRule="auto"/>
        <w:jc w:val="center"/>
        <w:rPr>
          <w:rFonts w:ascii="Comic Sans MS" w:hAnsi="Comic Sans MS" w:cs="Calibri"/>
          <w:color w:val="7030A0"/>
        </w:rPr>
      </w:pPr>
      <w:r>
        <w:rPr>
          <w:rFonts w:ascii="Comic Sans MS" w:hAnsi="Comic Sans MS" w:cs="Calibri"/>
          <w:color w:val="7030A0"/>
        </w:rPr>
        <w:t>Tu ne viens pas pour dominer, tu viens seulement pour aimer ! C’est toi notre Sauveur !</w:t>
      </w:r>
    </w:p>
    <w:p w:rsidR="00240AA1" w:rsidRDefault="00240AA1" w:rsidP="00240AA1">
      <w:pPr>
        <w:tabs>
          <w:tab w:val="left" w:pos="2408"/>
        </w:tabs>
        <w:jc w:val="both"/>
        <w:rPr>
          <w:rFonts w:ascii="Comic Sans MS" w:hAnsi="Comic Sans MS" w:cstheme="minorHAnsi"/>
        </w:rPr>
      </w:pPr>
      <w:r w:rsidRPr="001D300A">
        <w:rPr>
          <w:rFonts w:ascii="Comic Sans MS" w:hAnsi="Comic Sans MS" w:cstheme="minorHAnsi"/>
        </w:rPr>
        <w:t>Ensemble</w:t>
      </w:r>
      <w:r>
        <w:rPr>
          <w:rFonts w:ascii="Comic Sans MS" w:hAnsi="Comic Sans MS" w:cstheme="minorHAnsi"/>
        </w:rPr>
        <w:t xml:space="preserve"> et en se donnant la main,</w:t>
      </w:r>
      <w:r w:rsidRPr="001D300A">
        <w:rPr>
          <w:rFonts w:ascii="Comic Sans MS" w:hAnsi="Comic Sans MS" w:cstheme="minorHAnsi"/>
        </w:rPr>
        <w:t xml:space="preserve"> nous pouvons réciter la prière du Notre Père</w:t>
      </w:r>
      <w:r>
        <w:rPr>
          <w:rFonts w:ascii="Comic Sans MS" w:hAnsi="Comic Sans MS" w:cstheme="minorHAnsi"/>
        </w:rPr>
        <w:t>.</w:t>
      </w:r>
    </w:p>
    <w:p w:rsidR="00240AA1" w:rsidRDefault="00240AA1" w:rsidP="00240AA1">
      <w:pPr>
        <w:spacing w:line="240" w:lineRule="auto"/>
        <w:jc w:val="both"/>
        <w:rPr>
          <w:rFonts w:ascii="Comic Sans MS" w:hAnsi="Comic Sans MS" w:cs="Calibri"/>
          <w:i/>
        </w:rPr>
      </w:pPr>
      <w:r>
        <w:rPr>
          <w:rFonts w:ascii="Comic Sans MS" w:hAnsi="Comic Sans MS" w:cs="Calibri"/>
        </w:rPr>
        <w:t xml:space="preserve">Nous pouvons chanter à nouveau </w:t>
      </w:r>
      <w:r>
        <w:rPr>
          <w:rFonts w:ascii="Comic Sans MS" w:hAnsi="Comic Sans MS" w:cs="Calibri"/>
          <w:i/>
        </w:rPr>
        <w:t>Il est né le divin enfant.</w:t>
      </w:r>
    </w:p>
    <w:p w:rsidR="00240AA1" w:rsidRDefault="00240AA1" w:rsidP="00240AA1">
      <w:pPr>
        <w:tabs>
          <w:tab w:val="left" w:pos="2408"/>
        </w:tabs>
        <w:jc w:val="both"/>
        <w:rPr>
          <w:rFonts w:ascii="Comic Sans MS" w:hAnsi="Comic Sans MS" w:cs="Calibri"/>
        </w:rPr>
      </w:pPr>
      <w:r w:rsidRPr="0085614C">
        <w:rPr>
          <w:rFonts w:ascii="Comic Sans MS" w:hAnsi="Comic Sans MS" w:cs="Calibri"/>
        </w:rPr>
        <w:t>Je reste un peu en silence, en regardant la bougie allumée, signe de la présence de Jésus. Puis je trace sur moi un beau signe de croix.</w:t>
      </w:r>
    </w:p>
    <w:p w:rsidR="00240AA1" w:rsidRDefault="00240AA1" w:rsidP="00240AA1">
      <w:pPr>
        <w:spacing w:line="240" w:lineRule="auto"/>
        <w:jc w:val="both"/>
        <w:rPr>
          <w:rFonts w:ascii="Comic Sans MS" w:hAnsi="Comic Sans MS" w:cs="Calibri"/>
        </w:rPr>
      </w:pPr>
    </w:p>
    <w:p w:rsidR="00240AA1" w:rsidRPr="00240AA1" w:rsidRDefault="00240AA1" w:rsidP="00240AA1">
      <w:pPr>
        <w:spacing w:line="240" w:lineRule="auto"/>
        <w:jc w:val="both"/>
        <w:rPr>
          <w:rFonts w:ascii="Comic Sans MS" w:hAnsi="Comic Sans MS" w:cs="Calibri"/>
        </w:rPr>
      </w:pPr>
      <w:r>
        <w:rPr>
          <w:rFonts w:ascii="Comic Sans MS" w:hAnsi="Comic Sans MS" w:cs="Calibri"/>
          <w:b/>
          <w:sz w:val="24"/>
          <w:szCs w:val="24"/>
          <w:u w:val="single"/>
        </w:rPr>
        <w:t>Proposition :</w:t>
      </w:r>
      <w:r>
        <w:rPr>
          <w:rFonts w:ascii="Comic Sans MS" w:hAnsi="Comic Sans MS" w:cs="Calibri"/>
          <w:sz w:val="24"/>
          <w:szCs w:val="24"/>
        </w:rPr>
        <w:t xml:space="preserve"> </w:t>
      </w:r>
      <w:r w:rsidR="0000584E">
        <w:rPr>
          <w:rFonts w:ascii="Comic Sans MS" w:hAnsi="Comic Sans MS" w:cs="Calibri"/>
        </w:rPr>
        <w:t xml:space="preserve">Regardez en famille le conte de Noël suivant : </w:t>
      </w:r>
      <w:hyperlink r:id="rId24" w:history="1">
        <w:r w:rsidR="00D2487B">
          <w:rPr>
            <w:rStyle w:val="Lienhypertexte"/>
          </w:rPr>
          <w:t>Le chant des bergers - YouTube</w:t>
        </w:r>
      </w:hyperlink>
    </w:p>
    <w:p w:rsidR="00240AA1" w:rsidRDefault="00240AA1" w:rsidP="00240AA1">
      <w:pPr>
        <w:spacing w:line="240" w:lineRule="auto"/>
        <w:jc w:val="both"/>
        <w:rPr>
          <w:rFonts w:ascii="Comic Sans MS" w:hAnsi="Comic Sans MS" w:cs="Calibri"/>
        </w:rPr>
      </w:pPr>
    </w:p>
    <w:p w:rsidR="0021436B" w:rsidRDefault="0021436B" w:rsidP="00240AA1">
      <w:pPr>
        <w:spacing w:line="240" w:lineRule="auto"/>
        <w:jc w:val="both"/>
        <w:rPr>
          <w:rFonts w:ascii="Comic Sans MS" w:hAnsi="Comic Sans MS" w:cs="Calibri"/>
        </w:rPr>
      </w:pPr>
    </w:p>
    <w:p w:rsidR="00065350" w:rsidRDefault="0021436B" w:rsidP="0021436B">
      <w:pPr>
        <w:tabs>
          <w:tab w:val="left" w:pos="2408"/>
        </w:tabs>
        <w:jc w:val="center"/>
        <w:rPr>
          <w:rFonts w:ascii="Comic Sans MS" w:hAnsi="Comic Sans MS" w:cstheme="minorHAnsi"/>
          <w:color w:val="FF0000"/>
          <w:sz w:val="36"/>
          <w:szCs w:val="36"/>
          <w14:shadow w14:blurRad="50800" w14:dist="38100" w14:dir="2700000" w14:sx="100000" w14:sy="100000" w14:kx="0" w14:ky="0" w14:algn="tl">
            <w14:srgbClr w14:val="000000">
              <w14:alpha w14:val="60000"/>
            </w14:srgbClr>
          </w14:shadow>
        </w:rPr>
      </w:pPr>
      <w:r w:rsidRPr="0021436B">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t>Très</w:t>
      </w:r>
      <w:r w:rsidRPr="0021436B">
        <w:rPr>
          <w:rFonts w:ascii="Comic Sans MS" w:hAnsi="Comic Sans MS" w:cstheme="minorHAnsi"/>
          <w:color w:val="00B050"/>
          <w:sz w:val="36"/>
          <w:szCs w:val="36"/>
        </w:rPr>
        <w:t xml:space="preserve"> </w:t>
      </w:r>
      <w:r w:rsidRPr="0021436B">
        <w:rPr>
          <w:rFonts w:ascii="Comic Sans MS" w:hAnsi="Comic Sans MS" w:cstheme="minorHAnsi"/>
          <w:color w:val="FF0000"/>
          <w:sz w:val="36"/>
          <w:szCs w:val="36"/>
          <w14:shadow w14:blurRad="50800" w14:dist="38100" w14:dir="2700000" w14:sx="100000" w14:sy="100000" w14:kx="0" w14:ky="0" w14:algn="tl">
            <w14:srgbClr w14:val="000000">
              <w14:alpha w14:val="60000"/>
            </w14:srgbClr>
          </w14:shadow>
        </w:rPr>
        <w:t>Joyeux</w:t>
      </w:r>
      <w:r w:rsidRPr="0021436B">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t xml:space="preserve"> </w:t>
      </w:r>
      <w:r>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t xml:space="preserve">Noël </w:t>
      </w:r>
      <w:r w:rsidRPr="0021436B">
        <w:rPr>
          <w:rFonts w:ascii="Comic Sans MS" w:hAnsi="Comic Sans MS" w:cstheme="minorHAnsi"/>
          <w:color w:val="FF0000"/>
          <w:sz w:val="36"/>
          <w:szCs w:val="36"/>
          <w14:shadow w14:blurRad="50800" w14:dist="38100" w14:dir="2700000" w14:sx="100000" w14:sy="100000" w14:kx="0" w14:ky="0" w14:algn="tl">
            <w14:srgbClr w14:val="000000">
              <w14:alpha w14:val="60000"/>
            </w14:srgbClr>
          </w14:shadow>
        </w:rPr>
        <w:t>en</w:t>
      </w:r>
      <w:r>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t xml:space="preserve"> famille </w:t>
      </w:r>
      <w:r w:rsidRPr="0021436B">
        <w:rPr>
          <w:rFonts w:ascii="Comic Sans MS" w:hAnsi="Comic Sans MS" w:cstheme="minorHAnsi"/>
          <w:color w:val="FF0000"/>
          <w:sz w:val="36"/>
          <w:szCs w:val="36"/>
          <w14:shadow w14:blurRad="50800" w14:dist="38100" w14:dir="2700000" w14:sx="100000" w14:sy="100000" w14:kx="0" w14:ky="0" w14:algn="tl">
            <w14:srgbClr w14:val="000000">
              <w14:alpha w14:val="60000"/>
            </w14:srgbClr>
          </w14:shadow>
        </w:rPr>
        <w:t>!</w:t>
      </w:r>
    </w:p>
    <w:p w:rsidR="00533908" w:rsidRDefault="00533908" w:rsidP="0021436B">
      <w:pPr>
        <w:tabs>
          <w:tab w:val="left" w:pos="2408"/>
        </w:tabs>
        <w:jc w:val="center"/>
        <w:rPr>
          <w:rFonts w:ascii="Comic Sans MS" w:hAnsi="Comic Sans MS" w:cstheme="minorHAnsi"/>
          <w:color w:val="FF0000"/>
          <w:sz w:val="36"/>
          <w:szCs w:val="36"/>
          <w14:shadow w14:blurRad="50800" w14:dist="38100" w14:dir="2700000" w14:sx="100000" w14:sy="100000" w14:kx="0" w14:ky="0" w14:algn="tl">
            <w14:srgbClr w14:val="000000">
              <w14:alpha w14:val="60000"/>
            </w14:srgbClr>
          </w14:shadow>
        </w:rPr>
      </w:pPr>
      <w:r>
        <w:rPr>
          <w:rFonts w:ascii="Comic Sans MS" w:hAnsi="Comic Sans MS" w:cstheme="minorHAnsi"/>
          <w:noProof/>
          <w:color w:val="FF0000"/>
          <w:sz w:val="36"/>
          <w:szCs w:val="36"/>
          <w:lang w:eastAsia="fr-FR"/>
        </w:rPr>
        <w:drawing>
          <wp:inline distT="0" distB="0" distL="0" distR="0" wp14:anchorId="5735D3BF">
            <wp:extent cx="3886226" cy="2182266"/>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5495" cy="2187471"/>
                    </a:xfrm>
                    <a:prstGeom prst="rect">
                      <a:avLst/>
                    </a:prstGeom>
                    <a:noFill/>
                  </pic:spPr>
                </pic:pic>
              </a:graphicData>
            </a:graphic>
          </wp:inline>
        </w:drawing>
      </w:r>
    </w:p>
    <w:p w:rsidR="0052202C" w:rsidRDefault="00CD3E65" w:rsidP="00D25811">
      <w:pPr>
        <w:tabs>
          <w:tab w:val="left" w:pos="2408"/>
        </w:tabs>
        <w:jc w:val="center"/>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pPr>
      <w:r>
        <w:rPr>
          <w:rFonts w:ascii="Comic Sans MS" w:hAnsi="Comic Sans MS" w:cstheme="minorHAnsi"/>
          <w:noProof/>
          <w:color w:val="00B050"/>
          <w:sz w:val="36"/>
          <w:szCs w:val="36"/>
          <w:lang w:eastAsia="fr-FR"/>
        </w:rPr>
        <w:drawing>
          <wp:inline distT="0" distB="0" distL="0" distR="0" wp14:anchorId="5F62B05E">
            <wp:extent cx="4021591" cy="2258277"/>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3016" cy="2270308"/>
                    </a:xfrm>
                    <a:prstGeom prst="rect">
                      <a:avLst/>
                    </a:prstGeom>
                    <a:noFill/>
                  </pic:spPr>
                </pic:pic>
              </a:graphicData>
            </a:graphic>
          </wp:inline>
        </w:drawing>
      </w:r>
    </w:p>
    <w:p w:rsidR="00533908" w:rsidRPr="0021436B" w:rsidRDefault="0052202C" w:rsidP="00D25811">
      <w:pPr>
        <w:tabs>
          <w:tab w:val="left" w:pos="2408"/>
        </w:tabs>
        <w:jc w:val="center"/>
        <w:rPr>
          <w:rFonts w:ascii="Comic Sans MS" w:hAnsi="Comic Sans MS" w:cstheme="minorHAnsi"/>
          <w:color w:val="00B050"/>
          <w:sz w:val="36"/>
          <w:szCs w:val="36"/>
          <w14:shadow w14:blurRad="50800" w14:dist="38100" w14:dir="2700000" w14:sx="100000" w14:sy="100000" w14:kx="0" w14:ky="0" w14:algn="tl">
            <w14:srgbClr w14:val="000000">
              <w14:alpha w14:val="60000"/>
            </w14:srgbClr>
          </w14:shadow>
        </w:rPr>
      </w:pPr>
      <w:r>
        <w:rPr>
          <w:rFonts w:ascii="Comic Sans MS" w:hAnsi="Comic Sans MS" w:cstheme="minorHAnsi"/>
          <w:noProof/>
          <w:color w:val="00B050"/>
          <w:sz w:val="36"/>
          <w:szCs w:val="36"/>
          <w:lang w:eastAsia="fr-FR"/>
        </w:rPr>
        <w:lastRenderedPageBreak/>
        <w:drawing>
          <wp:inline distT="0" distB="0" distL="0" distR="0">
            <wp:extent cx="5760720" cy="8149682"/>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49682"/>
                    </a:xfrm>
                    <a:prstGeom prst="rect">
                      <a:avLst/>
                    </a:prstGeom>
                    <a:noFill/>
                    <a:ln>
                      <a:noFill/>
                    </a:ln>
                  </pic:spPr>
                </pic:pic>
              </a:graphicData>
            </a:graphic>
          </wp:inline>
        </w:drawing>
      </w:r>
      <w:r w:rsidR="00CD3E65" w:rsidRPr="00CD3E65">
        <w:rPr>
          <w:rFonts w:ascii="Comic Sans MS" w:hAnsi="Comic Sans MS" w:cstheme="minorHAnsi"/>
          <w:noProof/>
          <w:color w:val="00B050"/>
          <w:sz w:val="36"/>
          <w:szCs w:val="36"/>
          <w:lang w:eastAsia="fr-FR"/>
          <w14:shadow w14:blurRad="50800" w14:dist="38100" w14:dir="2700000" w14:sx="100000" w14:sy="100000" w14:kx="0" w14:ky="0" w14:algn="tl">
            <w14:srgbClr w14:val="000000">
              <w14:alpha w14:val="60000"/>
            </w14:srgbClr>
          </w14:shadow>
        </w:rPr>
        <mc:AlternateContent>
          <mc:Choice Requires="wps">
            <w:drawing>
              <wp:inline distT="0" distB="0" distL="0" distR="0" wp14:anchorId="76877AA5" wp14:editId="467911EA">
                <wp:extent cx="307340" cy="307340"/>
                <wp:effectExtent l="0" t="0" r="0" b="0"/>
                <wp:docPr id="17" name="Rectangle 17" descr="https://mail.ovh.net/roundcube/?_task=mail&amp;_mbox=INBOX.Eveil+%26AOA-+la+foi&amp;_uid=240&amp;_part=4&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E65" w:rsidRDefault="00CD3E65" w:rsidP="00CD3E65">
                            <w:pPr>
                              <w:jc w:val="center"/>
                            </w:pPr>
                            <w:r w:rsidRPr="00CD3E65">
                              <w:rPr>
                                <w:noProof/>
                                <w:lang w:eastAsia="fr-FR"/>
                              </w:rPr>
                              <mc:AlternateContent>
                                <mc:Choice Requires="wps">
                                  <w:drawing>
                                    <wp:inline distT="0" distB="0" distL="0" distR="0" wp14:anchorId="4AB96009" wp14:editId="44A62158">
                                      <wp:extent cx="124460" cy="124460"/>
                                      <wp:effectExtent l="0" t="0" r="8890" b="8890"/>
                                      <wp:docPr id="20" name="Rectangle 20" descr="IMG_20211108_101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IMG_20211108_101045.jpg"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" filled="f" stroked="f">
                                      <o:lock v:ext="edit" aspectratio="t"/>
                                      <w10:anchorlock/>
                                    </v:rect>
                                  </w:pict>
                                </mc:Fallback>
                              </mc:AlternateContent>
                            </w:r>
                            <w:r w:rsidRPr="00CD3E65">
                              <w:rPr>
                                <w:noProof/>
                                <w:lang w:eastAsia="fr-FR"/>
                              </w:rPr>
                              <mc:AlternateContent>
                                <mc:Choice Requires="wps">
                                  <w:drawing>
                                    <wp:inline distT="0" distB="0" distL="0" distR="0" wp14:anchorId="5FD2882F" wp14:editId="2ABF6A49">
                                      <wp:extent cx="124460" cy="124460"/>
                                      <wp:effectExtent l="0" t="0" r="8890" b="8890"/>
                                      <wp:docPr id="19" name="Rectangle 19" descr="IMG_20211108_101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IMG_20211108_101045.jpg"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Rectangle 17" o:spid="_x0000_s1031" alt="https://mail.ovh.net/roundcube/?_task=mail&amp;_mbox=INBOX.Eveil+%26AOA-+la+foi&amp;_uid=240&amp;_part=4&amp;_action=get&amp;_extwin=1&amp;_framed=1&amp;_mimewarning=1&amp;_embed=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" filled="f" stroked="f">
                <o:lock v:ext="edit" aspectratio="t"/>
                <v:textbox>
                  <w:txbxContent>
                    <w:p w:rsidR="00CD3E65" w:rsidRDefault="00CD3E65" w:rsidP="00CD3E65">
                      <w:pPr>
                        <w:jc w:val="center"/>
                      </w:pPr>
                      <w:r w:rsidRPr="00CD3E65">
                        <mc:AlternateContent>
                          <mc:Choice Requires="wps">
                            <w:drawing>
                              <wp:inline distT="0" distB="0" distL="0" distR="0" wp14:anchorId="4AB96009" wp14:editId="44A62158">
                                <wp:extent cx="124460" cy="124460"/>
                                <wp:effectExtent l="0" t="0" r="8890" b="8890"/>
                                <wp:docPr id="20" name="Rectangle 20" descr="IMG_20211108_101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IMG_20211108_101045.jpg"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" filled="f" stroked="f">
                                <o:lock v:ext="edit" aspectratio="t"/>
                                <w10:anchorlock/>
                              </v:rect>
                            </w:pict>
                          </mc:Fallback>
                        </mc:AlternateContent>
                      </w:r>
                      <w:r w:rsidRPr="00CD3E65">
                        <mc:AlternateContent>
                          <mc:Choice Requires="wps">
                            <w:drawing>
                              <wp:inline distT="0" distB="0" distL="0" distR="0" wp14:anchorId="5FD2882F" wp14:editId="2ABF6A49">
                                <wp:extent cx="124460" cy="124460"/>
                                <wp:effectExtent l="0" t="0" r="8890" b="8890"/>
                                <wp:docPr id="19" name="Rectangle 19" descr="IMG_20211108_1010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IMG_20211108_101045.jpg" style="width:9.8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" filled="f" stroked="f">
                                <o:lock v:ext="edit" aspectratio="t"/>
                                <w10:anchorlock/>
                              </v:rect>
                            </w:pict>
                          </mc:Fallback>
                        </mc:AlternateContent>
                      </w:r>
                    </w:p>
                  </w:txbxContent>
                </v:textbox>
                <w10:anchorlock/>
              </v:rect>
            </w:pict>
          </mc:Fallback>
        </mc:AlternateContent>
      </w:r>
      <w:r w:rsidR="00533908">
        <w:rPr>
          <w:noProof/>
          <w:lang w:eastAsia="fr-FR"/>
        </w:rPr>
        <mc:AlternateContent>
          <mc:Choice Requires="wps">
            <w:drawing>
              <wp:inline distT="0" distB="0" distL="0" distR="0" wp14:anchorId="32BFDE20" wp14:editId="7ED62E73">
                <wp:extent cx="307340" cy="307340"/>
                <wp:effectExtent l="0" t="0" r="0" b="0"/>
                <wp:docPr id="13" name="AutoShape 2" descr="https://mail.ovh.net/roundcube/?_task=mail&amp;_mbox=INBOX.Eveil+%26AOA-+la+foi&amp;_uid=23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02C" w:rsidRDefault="0052202C" w:rsidP="0052202C">
                            <w:pPr>
                              <w:jc w:val="center"/>
                            </w:pPr>
                          </w:p>
                          <w:p w:rsidR="0052202C" w:rsidRDefault="0052202C" w:rsidP="0052202C">
                            <w:pPr>
                              <w:jc w:val="center"/>
                            </w:pPr>
                          </w:p>
                        </w:txbxContent>
                      </wps:txbx>
                      <wps:bodyPr rot="0" vert="horz" wrap="square" lIns="91440" tIns="45720" rIns="91440" bIns="45720" anchor="t" anchorCtr="0" upright="1">
                        <a:noAutofit/>
                      </wps:bodyPr>
                    </wps:wsp>
                  </a:graphicData>
                </a:graphic>
              </wp:inline>
            </w:drawing>
          </mc:Choice>
          <mc:Fallback>
            <w:pict>
              <v:rect id="AutoShape 2" o:spid="_x0000_s1032" alt="https://mail.ovh.net/roundcube/?_task=mail&amp;_mbox=INBOX.Eveil+%26AOA-+la+foi&amp;_uid=239&amp;_part=2&amp;_action=get&amp;_extwin=1&amp;_framed=1&amp;_mimewarning=1&amp;_embed=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eqGrzAD&#10;AACHBgAADgAAAAAAAAAAAAAAAAAuAgAAZHJzL2Uyb0RvYy54bWxQSwECLQAUAAYACAAAACEA68bA&#10;pNkAAAADAQAADwAAAAAAAAAAAAAAAACKBQAAZHJzL2Rvd25yZXYueG1sUEsFBgAAAAAEAAQA8wAA&#10;AJAGAAAAAA==&#10;" filled="f" stroked="f">
                <o:lock v:ext="edit" aspectratio="t"/>
                <v:textbox>
                  <w:txbxContent>
                    <w:p w:rsidR="0052202C" w:rsidRDefault="0052202C" w:rsidP="0052202C">
                      <w:pPr>
                        <w:jc w:val="center"/>
                      </w:pPr>
                    </w:p>
                    <w:p w:rsidR="0052202C" w:rsidRDefault="0052202C" w:rsidP="0052202C">
                      <w:pPr>
                        <w:jc w:val="center"/>
                      </w:pPr>
                    </w:p>
                  </w:txbxContent>
                </v:textbox>
                <w10:anchorlock/>
              </v:rect>
            </w:pict>
          </mc:Fallback>
        </mc:AlternateContent>
      </w:r>
    </w:p>
    <w:sectPr w:rsidR="00533908" w:rsidRPr="0021436B">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E65" w:rsidRDefault="00CD3E65" w:rsidP="00D23E57">
      <w:pPr>
        <w:spacing w:after="0" w:line="240" w:lineRule="auto"/>
      </w:pPr>
      <w:r>
        <w:separator/>
      </w:r>
    </w:p>
  </w:endnote>
  <w:endnote w:type="continuationSeparator" w:id="0">
    <w:p w:rsidR="00CD3E65" w:rsidRDefault="00CD3E65" w:rsidP="00D23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91233"/>
      <w:docPartObj>
        <w:docPartGallery w:val="Page Numbers (Bottom of Page)"/>
        <w:docPartUnique/>
      </w:docPartObj>
    </w:sdtPr>
    <w:sdtEndPr/>
    <w:sdtContent>
      <w:p w:rsidR="00CD3E65" w:rsidRDefault="00CD3E65">
        <w:pPr>
          <w:pStyle w:val="Pieddepage"/>
          <w:jc w:val="right"/>
        </w:pPr>
        <w:r>
          <w:fldChar w:fldCharType="begin"/>
        </w:r>
        <w:r>
          <w:instrText>PAGE   \* MERGEFORMAT</w:instrText>
        </w:r>
        <w:r>
          <w:fldChar w:fldCharType="separate"/>
        </w:r>
        <w:r w:rsidR="00816FE5">
          <w:rPr>
            <w:noProof/>
          </w:rPr>
          <w:t>13</w:t>
        </w:r>
        <w:r>
          <w:fldChar w:fldCharType="end"/>
        </w:r>
      </w:p>
    </w:sdtContent>
  </w:sdt>
  <w:p w:rsidR="00CD3E65" w:rsidRDefault="00CD3E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E65" w:rsidRDefault="00CD3E65" w:rsidP="00D23E57">
      <w:pPr>
        <w:spacing w:after="0" w:line="240" w:lineRule="auto"/>
      </w:pPr>
      <w:r>
        <w:separator/>
      </w:r>
    </w:p>
  </w:footnote>
  <w:footnote w:type="continuationSeparator" w:id="0">
    <w:p w:rsidR="00CD3E65" w:rsidRDefault="00CD3E65" w:rsidP="00D23E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F0B49"/>
    <w:multiLevelType w:val="hybridMultilevel"/>
    <w:tmpl w:val="D3806F18"/>
    <w:lvl w:ilvl="0" w:tplc="DC92911E">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65D1D99"/>
    <w:multiLevelType w:val="hybridMultilevel"/>
    <w:tmpl w:val="D3806F18"/>
    <w:lvl w:ilvl="0" w:tplc="DC92911E">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DA3159"/>
    <w:multiLevelType w:val="hybridMultilevel"/>
    <w:tmpl w:val="0DF49980"/>
    <w:lvl w:ilvl="0" w:tplc="E96A3080">
      <w:start w:val="2"/>
      <w:numFmt w:val="bullet"/>
      <w:lvlText w:val="-"/>
      <w:lvlJc w:val="left"/>
      <w:pPr>
        <w:ind w:left="720" w:hanging="360"/>
      </w:pPr>
      <w:rPr>
        <w:rFonts w:ascii="Comic Sans MS" w:eastAsiaTheme="minorHAnsi" w:hAnsi="Comic Sans M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F38"/>
    <w:rsid w:val="00004B50"/>
    <w:rsid w:val="0000584E"/>
    <w:rsid w:val="00022B2C"/>
    <w:rsid w:val="0002692B"/>
    <w:rsid w:val="0004261C"/>
    <w:rsid w:val="00064F5C"/>
    <w:rsid w:val="00065350"/>
    <w:rsid w:val="00070687"/>
    <w:rsid w:val="000764FF"/>
    <w:rsid w:val="00096DC1"/>
    <w:rsid w:val="000E6243"/>
    <w:rsid w:val="000E706E"/>
    <w:rsid w:val="00147465"/>
    <w:rsid w:val="001B59B7"/>
    <w:rsid w:val="001C5E97"/>
    <w:rsid w:val="001D214A"/>
    <w:rsid w:val="001D2546"/>
    <w:rsid w:val="001D300A"/>
    <w:rsid w:val="0021436B"/>
    <w:rsid w:val="00240AA1"/>
    <w:rsid w:val="00264F38"/>
    <w:rsid w:val="002C69D4"/>
    <w:rsid w:val="0034511D"/>
    <w:rsid w:val="00366F12"/>
    <w:rsid w:val="00375C7E"/>
    <w:rsid w:val="003C1C99"/>
    <w:rsid w:val="003D0B16"/>
    <w:rsid w:val="004050E2"/>
    <w:rsid w:val="00496EA4"/>
    <w:rsid w:val="004A1279"/>
    <w:rsid w:val="004A35D3"/>
    <w:rsid w:val="004D192B"/>
    <w:rsid w:val="004E2028"/>
    <w:rsid w:val="004E2DA7"/>
    <w:rsid w:val="004F49BB"/>
    <w:rsid w:val="0052202C"/>
    <w:rsid w:val="00533908"/>
    <w:rsid w:val="00560442"/>
    <w:rsid w:val="00574B6D"/>
    <w:rsid w:val="00587C1D"/>
    <w:rsid w:val="00595458"/>
    <w:rsid w:val="005A0E09"/>
    <w:rsid w:val="00640A9E"/>
    <w:rsid w:val="00663281"/>
    <w:rsid w:val="00727243"/>
    <w:rsid w:val="00731BD8"/>
    <w:rsid w:val="00746EFF"/>
    <w:rsid w:val="00770206"/>
    <w:rsid w:val="00773E14"/>
    <w:rsid w:val="00785586"/>
    <w:rsid w:val="007E2305"/>
    <w:rsid w:val="00816FE5"/>
    <w:rsid w:val="00845044"/>
    <w:rsid w:val="0085614C"/>
    <w:rsid w:val="008724B7"/>
    <w:rsid w:val="008A73EA"/>
    <w:rsid w:val="008B4B6A"/>
    <w:rsid w:val="008B6FD6"/>
    <w:rsid w:val="008C4248"/>
    <w:rsid w:val="008E01E6"/>
    <w:rsid w:val="00912325"/>
    <w:rsid w:val="0092766F"/>
    <w:rsid w:val="00952064"/>
    <w:rsid w:val="009747FF"/>
    <w:rsid w:val="00976FCC"/>
    <w:rsid w:val="009913D7"/>
    <w:rsid w:val="009C2414"/>
    <w:rsid w:val="009F355F"/>
    <w:rsid w:val="009F609F"/>
    <w:rsid w:val="00A12B00"/>
    <w:rsid w:val="00A233A6"/>
    <w:rsid w:val="00A4099C"/>
    <w:rsid w:val="00A977E5"/>
    <w:rsid w:val="00AA248C"/>
    <w:rsid w:val="00AA7EC8"/>
    <w:rsid w:val="00B15718"/>
    <w:rsid w:val="00B24E7C"/>
    <w:rsid w:val="00B32713"/>
    <w:rsid w:val="00BB2F68"/>
    <w:rsid w:val="00BC3CD6"/>
    <w:rsid w:val="00BF433C"/>
    <w:rsid w:val="00C50D62"/>
    <w:rsid w:val="00CA5855"/>
    <w:rsid w:val="00CD3E65"/>
    <w:rsid w:val="00D23E57"/>
    <w:rsid w:val="00D2487B"/>
    <w:rsid w:val="00D25811"/>
    <w:rsid w:val="00D52B93"/>
    <w:rsid w:val="00D86E17"/>
    <w:rsid w:val="00DF5B8A"/>
    <w:rsid w:val="00E24F5F"/>
    <w:rsid w:val="00E530B6"/>
    <w:rsid w:val="00E634C3"/>
    <w:rsid w:val="00ED611B"/>
    <w:rsid w:val="00F20B58"/>
    <w:rsid w:val="00F21323"/>
    <w:rsid w:val="00FA0D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61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611B"/>
    <w:rPr>
      <w:rFonts w:ascii="Tahoma" w:hAnsi="Tahoma" w:cs="Tahoma"/>
      <w:sz w:val="16"/>
      <w:szCs w:val="16"/>
    </w:rPr>
  </w:style>
  <w:style w:type="character" w:styleId="Lienhypertexte">
    <w:name w:val="Hyperlink"/>
    <w:basedOn w:val="Policepardfaut"/>
    <w:uiPriority w:val="99"/>
    <w:unhideWhenUsed/>
    <w:rsid w:val="008A73EA"/>
    <w:rPr>
      <w:color w:val="0000FF"/>
      <w:u w:val="single"/>
    </w:rPr>
  </w:style>
  <w:style w:type="paragraph" w:styleId="Paragraphedeliste">
    <w:name w:val="List Paragraph"/>
    <w:basedOn w:val="Normal"/>
    <w:uiPriority w:val="34"/>
    <w:qFormat/>
    <w:rsid w:val="008A73EA"/>
    <w:pPr>
      <w:ind w:left="720"/>
      <w:contextualSpacing/>
    </w:pPr>
  </w:style>
  <w:style w:type="character" w:styleId="Lienhypertextesuivivisit">
    <w:name w:val="FollowedHyperlink"/>
    <w:basedOn w:val="Policepardfaut"/>
    <w:uiPriority w:val="99"/>
    <w:semiHidden/>
    <w:unhideWhenUsed/>
    <w:rsid w:val="00064F5C"/>
    <w:rPr>
      <w:color w:val="800080" w:themeColor="followedHyperlink"/>
      <w:u w:val="single"/>
    </w:rPr>
  </w:style>
  <w:style w:type="paragraph" w:styleId="NormalWeb">
    <w:name w:val="Normal (Web)"/>
    <w:basedOn w:val="Normal"/>
    <w:uiPriority w:val="99"/>
    <w:unhideWhenUsed/>
    <w:rsid w:val="004E2D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23E57"/>
    <w:pPr>
      <w:tabs>
        <w:tab w:val="center" w:pos="4536"/>
        <w:tab w:val="right" w:pos="9072"/>
      </w:tabs>
      <w:spacing w:after="0" w:line="240" w:lineRule="auto"/>
    </w:pPr>
  </w:style>
  <w:style w:type="character" w:customStyle="1" w:styleId="En-tteCar">
    <w:name w:val="En-tête Car"/>
    <w:basedOn w:val="Policepardfaut"/>
    <w:link w:val="En-tte"/>
    <w:uiPriority w:val="99"/>
    <w:rsid w:val="00D23E57"/>
  </w:style>
  <w:style w:type="paragraph" w:styleId="Pieddepage">
    <w:name w:val="footer"/>
    <w:basedOn w:val="Normal"/>
    <w:link w:val="PieddepageCar"/>
    <w:uiPriority w:val="99"/>
    <w:unhideWhenUsed/>
    <w:rsid w:val="00D23E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3E57"/>
  </w:style>
  <w:style w:type="table" w:styleId="Grilledutableau">
    <w:name w:val="Table Grid"/>
    <w:basedOn w:val="TableauNormal"/>
    <w:uiPriority w:val="59"/>
    <w:rsid w:val="000E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61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611B"/>
    <w:rPr>
      <w:rFonts w:ascii="Tahoma" w:hAnsi="Tahoma" w:cs="Tahoma"/>
      <w:sz w:val="16"/>
      <w:szCs w:val="16"/>
    </w:rPr>
  </w:style>
  <w:style w:type="character" w:styleId="Lienhypertexte">
    <w:name w:val="Hyperlink"/>
    <w:basedOn w:val="Policepardfaut"/>
    <w:uiPriority w:val="99"/>
    <w:unhideWhenUsed/>
    <w:rsid w:val="008A73EA"/>
    <w:rPr>
      <w:color w:val="0000FF"/>
      <w:u w:val="single"/>
    </w:rPr>
  </w:style>
  <w:style w:type="paragraph" w:styleId="Paragraphedeliste">
    <w:name w:val="List Paragraph"/>
    <w:basedOn w:val="Normal"/>
    <w:uiPriority w:val="34"/>
    <w:qFormat/>
    <w:rsid w:val="008A73EA"/>
    <w:pPr>
      <w:ind w:left="720"/>
      <w:contextualSpacing/>
    </w:pPr>
  </w:style>
  <w:style w:type="character" w:styleId="Lienhypertextesuivivisit">
    <w:name w:val="FollowedHyperlink"/>
    <w:basedOn w:val="Policepardfaut"/>
    <w:uiPriority w:val="99"/>
    <w:semiHidden/>
    <w:unhideWhenUsed/>
    <w:rsid w:val="00064F5C"/>
    <w:rPr>
      <w:color w:val="800080" w:themeColor="followedHyperlink"/>
      <w:u w:val="single"/>
    </w:rPr>
  </w:style>
  <w:style w:type="paragraph" w:styleId="NormalWeb">
    <w:name w:val="Normal (Web)"/>
    <w:basedOn w:val="Normal"/>
    <w:uiPriority w:val="99"/>
    <w:unhideWhenUsed/>
    <w:rsid w:val="004E2D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D23E57"/>
    <w:pPr>
      <w:tabs>
        <w:tab w:val="center" w:pos="4536"/>
        <w:tab w:val="right" w:pos="9072"/>
      </w:tabs>
      <w:spacing w:after="0" w:line="240" w:lineRule="auto"/>
    </w:pPr>
  </w:style>
  <w:style w:type="character" w:customStyle="1" w:styleId="En-tteCar">
    <w:name w:val="En-tête Car"/>
    <w:basedOn w:val="Policepardfaut"/>
    <w:link w:val="En-tte"/>
    <w:uiPriority w:val="99"/>
    <w:rsid w:val="00D23E57"/>
  </w:style>
  <w:style w:type="paragraph" w:styleId="Pieddepage">
    <w:name w:val="footer"/>
    <w:basedOn w:val="Normal"/>
    <w:link w:val="PieddepageCar"/>
    <w:uiPriority w:val="99"/>
    <w:unhideWhenUsed/>
    <w:rsid w:val="00D23E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3E57"/>
  </w:style>
  <w:style w:type="table" w:styleId="Grilledutableau">
    <w:name w:val="Table Grid"/>
    <w:basedOn w:val="TableauNormal"/>
    <w:uiPriority w:val="59"/>
    <w:rsid w:val="000E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youtube.com/watch?v=TQgWpZCnhz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acY2_kN8CH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vtG17SgxF8s" TargetMode="External"/><Relationship Id="rId24" Type="http://schemas.openxmlformats.org/officeDocument/2006/relationships/hyperlink" Target="https://www.youtube.com/watch?v=IC4Ql1Y6soA" TargetMode="External"/><Relationship Id="rId5" Type="http://schemas.openxmlformats.org/officeDocument/2006/relationships/settings" Target="settings.xml"/><Relationship Id="rId15" Type="http://schemas.openxmlformats.org/officeDocument/2006/relationships/hyperlink" Target="https://www.youtube.com/watch?v=v3lFK2BonKo" TargetMode="External"/><Relationship Id="rId23" Type="http://schemas.openxmlformats.org/officeDocument/2006/relationships/hyperlink" Target="https://www.youtube.com/watch?v=g4cyWxevyAY" TargetMode="External"/><Relationship Id="rId28" Type="http://schemas.openxmlformats.org/officeDocument/2006/relationships/footer" Target="footer1.xml"/><Relationship Id="rId10" Type="http://schemas.openxmlformats.org/officeDocument/2006/relationships/hyperlink" Target="https://www.youtube.com/watch?v=VTKdZnfSZ9w"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youtube.com/watch?v=8j6xleh9occ" TargetMode="External"/><Relationship Id="rId22" Type="http://schemas.openxmlformats.org/officeDocument/2006/relationships/hyperlink" Target="https://www.youtube.com/watch?v=Co1gq2n-qKM" TargetMode="External"/><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4BE85-F514-4093-8573-A46B622F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13</Pages>
  <Words>2237</Words>
  <Characters>12308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53</cp:revision>
  <cp:lastPrinted>2021-11-16T10:33:00Z</cp:lastPrinted>
  <dcterms:created xsi:type="dcterms:W3CDTF">2021-09-28T07:55:00Z</dcterms:created>
  <dcterms:modified xsi:type="dcterms:W3CDTF">2021-11-16T10:33:00Z</dcterms:modified>
</cp:coreProperties>
</file>