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05FA" w14:textId="60F6F20C" w:rsidR="00F15E43" w:rsidRPr="00200CF9" w:rsidRDefault="00E63D94" w:rsidP="00200C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0CF9">
        <w:rPr>
          <w:rFonts w:ascii="Times New Roman" w:hAnsi="Times New Roman" w:cs="Times New Roman"/>
          <w:b/>
          <w:bCs/>
          <w:sz w:val="32"/>
          <w:szCs w:val="32"/>
        </w:rPr>
        <w:t>Bibliographie Benoît XVI</w:t>
      </w:r>
    </w:p>
    <w:p w14:paraId="1FAF42A3" w14:textId="27B52650" w:rsidR="00200CF9" w:rsidRDefault="00200C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8BA5A6" w14:textId="675EC24B" w:rsidR="00C6462E" w:rsidRDefault="00C64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50B427" w14:textId="77777777" w:rsidR="00C6462E" w:rsidRDefault="00C64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1F89D" w14:textId="7CB0A4CD" w:rsidR="00E63D94" w:rsidRPr="0083276E" w:rsidRDefault="00E63D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276E">
        <w:rPr>
          <w:rFonts w:ascii="Times New Roman" w:hAnsi="Times New Roman" w:cs="Times New Roman"/>
          <w:b/>
          <w:bCs/>
          <w:sz w:val="24"/>
          <w:szCs w:val="24"/>
        </w:rPr>
        <w:t>Biographies</w:t>
      </w:r>
    </w:p>
    <w:p w14:paraId="3559DFFD" w14:textId="223ED61D" w:rsidR="00E63D94" w:rsidRDefault="00E63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Constance COLONNA-CESARI, </w:t>
      </w:r>
      <w:r w:rsidRPr="00C6462E">
        <w:rPr>
          <w:rFonts w:ascii="Times New Roman" w:hAnsi="Times New Roman" w:cs="Times New Roman"/>
          <w:i/>
          <w:iCs/>
          <w:sz w:val="24"/>
          <w:szCs w:val="24"/>
        </w:rPr>
        <w:t>Benoît XVI Les clés d’une vie</w:t>
      </w:r>
      <w:r>
        <w:rPr>
          <w:rFonts w:ascii="Times New Roman" w:hAnsi="Times New Roman" w:cs="Times New Roman"/>
          <w:sz w:val="24"/>
          <w:szCs w:val="24"/>
        </w:rPr>
        <w:t>, Ed. Philippe Rey, 2005</w:t>
      </w:r>
    </w:p>
    <w:p w14:paraId="54CC3902" w14:textId="49F79C65" w:rsidR="00E63D94" w:rsidRDefault="00E63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 DIAT, </w:t>
      </w:r>
      <w:r w:rsidRPr="00C6462E">
        <w:rPr>
          <w:rFonts w:ascii="Times New Roman" w:hAnsi="Times New Roman" w:cs="Times New Roman"/>
          <w:i/>
          <w:iCs/>
          <w:sz w:val="24"/>
          <w:szCs w:val="24"/>
        </w:rPr>
        <w:t>L’homme qui ne voulait pas être pape, Histoire secrète d’un règne</w:t>
      </w:r>
      <w:r>
        <w:rPr>
          <w:rFonts w:ascii="Times New Roman" w:hAnsi="Times New Roman" w:cs="Times New Roman"/>
          <w:sz w:val="24"/>
          <w:szCs w:val="24"/>
        </w:rPr>
        <w:t>, Ed. Albin Michel, 2014</w:t>
      </w:r>
    </w:p>
    <w:p w14:paraId="3B37BAD0" w14:textId="6924E657" w:rsidR="00E63D94" w:rsidRDefault="00E63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de GAULMYN</w:t>
      </w:r>
      <w:r w:rsidR="00B96194">
        <w:rPr>
          <w:rFonts w:ascii="Times New Roman" w:hAnsi="Times New Roman" w:cs="Times New Roman"/>
          <w:sz w:val="24"/>
          <w:szCs w:val="24"/>
        </w:rPr>
        <w:t xml:space="preserve">, </w:t>
      </w:r>
      <w:r w:rsidR="00B96194" w:rsidRPr="00C6462E">
        <w:rPr>
          <w:rFonts w:ascii="Times New Roman" w:hAnsi="Times New Roman" w:cs="Times New Roman"/>
          <w:i/>
          <w:iCs/>
          <w:sz w:val="24"/>
          <w:szCs w:val="24"/>
        </w:rPr>
        <w:t>Benoît XVI Le pape incompris</w:t>
      </w:r>
      <w:r w:rsidR="00B96194">
        <w:rPr>
          <w:rFonts w:ascii="Times New Roman" w:hAnsi="Times New Roman" w:cs="Times New Roman"/>
          <w:sz w:val="24"/>
          <w:szCs w:val="24"/>
        </w:rPr>
        <w:t>, Ed. Bayard, 2008</w:t>
      </w:r>
    </w:p>
    <w:p w14:paraId="47A5987B" w14:textId="257D8078" w:rsidR="00B96194" w:rsidRDefault="00B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Jean-Marie GUENOIS, </w:t>
      </w:r>
      <w:r w:rsidRPr="00C6462E">
        <w:rPr>
          <w:rFonts w:ascii="Times New Roman" w:hAnsi="Times New Roman" w:cs="Times New Roman"/>
          <w:i/>
          <w:iCs/>
          <w:sz w:val="24"/>
          <w:szCs w:val="24"/>
        </w:rPr>
        <w:t>Benoît XVI, le Pape qui ne devait pas être élu</w:t>
      </w:r>
      <w:r>
        <w:rPr>
          <w:rFonts w:ascii="Times New Roman" w:hAnsi="Times New Roman" w:cs="Times New Roman"/>
          <w:sz w:val="24"/>
          <w:szCs w:val="24"/>
        </w:rPr>
        <w:t>, Ed. JC Lattès, 2005</w:t>
      </w:r>
    </w:p>
    <w:p w14:paraId="5AB6471F" w14:textId="721E94C1" w:rsidR="00B96194" w:rsidRDefault="00B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 LECOMTE, </w:t>
      </w:r>
      <w:r w:rsidRPr="00C6462E">
        <w:rPr>
          <w:rFonts w:ascii="Times New Roman" w:hAnsi="Times New Roman" w:cs="Times New Roman"/>
          <w:i/>
          <w:iCs/>
          <w:sz w:val="24"/>
          <w:szCs w:val="24"/>
        </w:rPr>
        <w:t>Benoît XVI</w:t>
      </w:r>
      <w:r>
        <w:rPr>
          <w:rFonts w:ascii="Times New Roman" w:hAnsi="Times New Roman" w:cs="Times New Roman"/>
          <w:sz w:val="24"/>
          <w:szCs w:val="24"/>
        </w:rPr>
        <w:t>, Ed. Perrin, 2011</w:t>
      </w:r>
    </w:p>
    <w:p w14:paraId="1A3D99EB" w14:textId="56772477" w:rsidR="00B96194" w:rsidRDefault="00B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Patrice de PLUNKETT, </w:t>
      </w:r>
      <w:r w:rsidRPr="00C6462E">
        <w:rPr>
          <w:rFonts w:ascii="Times New Roman" w:hAnsi="Times New Roman" w:cs="Times New Roman"/>
          <w:i/>
          <w:iCs/>
          <w:sz w:val="24"/>
          <w:szCs w:val="24"/>
        </w:rPr>
        <w:t>Benoît XVI et le plan de Dieu</w:t>
      </w:r>
      <w:r>
        <w:rPr>
          <w:rFonts w:ascii="Times New Roman" w:hAnsi="Times New Roman" w:cs="Times New Roman"/>
          <w:sz w:val="24"/>
          <w:szCs w:val="24"/>
        </w:rPr>
        <w:t>, Ed. Presses de la Renaissance, 2005</w:t>
      </w:r>
    </w:p>
    <w:p w14:paraId="33BEBBE1" w14:textId="34B98B60" w:rsidR="00B96194" w:rsidRPr="00C6462E" w:rsidRDefault="00B96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Joseph, cardinal RAT</w:t>
      </w:r>
      <w:r w:rsidR="00E67EE5">
        <w:rPr>
          <w:rFonts w:ascii="Times New Roman" w:hAnsi="Times New Roman" w:cs="Times New Roman"/>
          <w:sz w:val="24"/>
          <w:szCs w:val="24"/>
        </w:rPr>
        <w:t xml:space="preserve">ZINGER, </w:t>
      </w:r>
      <w:r w:rsidR="00E67EE5" w:rsidRPr="00C6462E">
        <w:rPr>
          <w:rFonts w:ascii="Times New Roman" w:hAnsi="Times New Roman" w:cs="Times New Roman"/>
          <w:i/>
          <w:iCs/>
          <w:sz w:val="24"/>
          <w:szCs w:val="24"/>
        </w:rPr>
        <w:t>Ma vie, souvenirs 1927-1977</w:t>
      </w:r>
      <w:r w:rsidR="00E67EE5">
        <w:rPr>
          <w:rFonts w:ascii="Times New Roman" w:hAnsi="Times New Roman" w:cs="Times New Roman"/>
          <w:sz w:val="24"/>
          <w:szCs w:val="24"/>
        </w:rPr>
        <w:t xml:space="preserve">, Ed. </w:t>
      </w:r>
      <w:r w:rsidR="00E67EE5" w:rsidRPr="00C6462E">
        <w:rPr>
          <w:rFonts w:ascii="Times New Roman" w:hAnsi="Times New Roman" w:cs="Times New Roman"/>
          <w:sz w:val="24"/>
          <w:szCs w:val="24"/>
        </w:rPr>
        <w:t xml:space="preserve">Librairie </w:t>
      </w:r>
      <w:proofErr w:type="spellStart"/>
      <w:r w:rsidR="00E67EE5" w:rsidRPr="00C6462E">
        <w:rPr>
          <w:rFonts w:ascii="Times New Roman" w:hAnsi="Times New Roman" w:cs="Times New Roman"/>
          <w:sz w:val="24"/>
          <w:szCs w:val="24"/>
        </w:rPr>
        <w:t>Arthème</w:t>
      </w:r>
      <w:proofErr w:type="spellEnd"/>
      <w:r w:rsidR="00E67EE5" w:rsidRPr="00C6462E">
        <w:rPr>
          <w:rFonts w:ascii="Times New Roman" w:hAnsi="Times New Roman" w:cs="Times New Roman"/>
          <w:sz w:val="24"/>
          <w:szCs w:val="24"/>
        </w:rPr>
        <w:t xml:space="preserve"> Fayard, 1998</w:t>
      </w:r>
    </w:p>
    <w:p w14:paraId="4D24B63E" w14:textId="75538F27" w:rsidR="00E67EE5" w:rsidRDefault="00E67EE5">
      <w:pPr>
        <w:rPr>
          <w:rFonts w:ascii="Times New Roman" w:hAnsi="Times New Roman" w:cs="Times New Roman"/>
          <w:sz w:val="24"/>
          <w:szCs w:val="24"/>
        </w:rPr>
      </w:pPr>
      <w:r w:rsidRPr="00E67EE5">
        <w:rPr>
          <w:rFonts w:ascii="Times New Roman" w:hAnsi="Times New Roman" w:cs="Times New Roman"/>
          <w:sz w:val="24"/>
          <w:szCs w:val="24"/>
        </w:rPr>
        <w:t xml:space="preserve">George WEIGEL, </w:t>
      </w:r>
      <w:r w:rsidRPr="00C6462E">
        <w:rPr>
          <w:rFonts w:ascii="Times New Roman" w:hAnsi="Times New Roman" w:cs="Times New Roman"/>
          <w:i/>
          <w:iCs/>
          <w:sz w:val="24"/>
          <w:szCs w:val="24"/>
        </w:rPr>
        <w:t>Benoît XVI, Le choix de la Vérité</w:t>
      </w:r>
      <w:r>
        <w:rPr>
          <w:rFonts w:ascii="Times New Roman" w:hAnsi="Times New Roman" w:cs="Times New Roman"/>
          <w:sz w:val="24"/>
          <w:szCs w:val="24"/>
        </w:rPr>
        <w:t>, Ed. Mame-</w:t>
      </w:r>
      <w:proofErr w:type="spellStart"/>
      <w:r>
        <w:rPr>
          <w:rFonts w:ascii="Times New Roman" w:hAnsi="Times New Roman" w:cs="Times New Roman"/>
          <w:sz w:val="24"/>
          <w:szCs w:val="24"/>
        </w:rPr>
        <w:t>Edifa</w:t>
      </w:r>
      <w:proofErr w:type="spellEnd"/>
      <w:r>
        <w:rPr>
          <w:rFonts w:ascii="Times New Roman" w:hAnsi="Times New Roman" w:cs="Times New Roman"/>
          <w:sz w:val="24"/>
          <w:szCs w:val="24"/>
        </w:rPr>
        <w:t>-Magnificat, 2008</w:t>
      </w:r>
    </w:p>
    <w:p w14:paraId="21A7CEBF" w14:textId="77777777" w:rsidR="00E67EE5" w:rsidRDefault="00E67EE5">
      <w:pPr>
        <w:rPr>
          <w:rFonts w:ascii="Times New Roman" w:hAnsi="Times New Roman" w:cs="Times New Roman"/>
          <w:sz w:val="24"/>
          <w:szCs w:val="24"/>
        </w:rPr>
      </w:pPr>
    </w:p>
    <w:p w14:paraId="468AD22C" w14:textId="708A7124" w:rsidR="00E67EE5" w:rsidRPr="0083276E" w:rsidRDefault="00E67E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276E">
        <w:rPr>
          <w:rFonts w:ascii="Times New Roman" w:hAnsi="Times New Roman" w:cs="Times New Roman"/>
          <w:b/>
          <w:bCs/>
          <w:sz w:val="24"/>
          <w:szCs w:val="24"/>
        </w:rPr>
        <w:t>Ouvrages de Joseph Ratzinger / Benoît XVI</w:t>
      </w:r>
    </w:p>
    <w:p w14:paraId="0A236A6B" w14:textId="427AC4FD" w:rsidR="00600BA2" w:rsidRDefault="00600BA2">
      <w:pPr>
        <w:rPr>
          <w:rFonts w:ascii="Times New Roman" w:hAnsi="Times New Roman" w:cs="Times New Roman"/>
          <w:sz w:val="24"/>
          <w:szCs w:val="24"/>
        </w:rPr>
      </w:pPr>
      <w:r w:rsidRPr="00C6462E">
        <w:rPr>
          <w:rFonts w:ascii="Times New Roman" w:hAnsi="Times New Roman" w:cs="Times New Roman"/>
          <w:i/>
          <w:iCs/>
          <w:sz w:val="24"/>
          <w:szCs w:val="24"/>
        </w:rPr>
        <w:t>Foi chrétienne hier et aujourd’hui</w:t>
      </w:r>
      <w:r>
        <w:rPr>
          <w:rFonts w:ascii="Times New Roman" w:hAnsi="Times New Roman" w:cs="Times New Roman"/>
          <w:sz w:val="24"/>
          <w:szCs w:val="24"/>
        </w:rPr>
        <w:t>, Ed. Mame, 1969</w:t>
      </w:r>
    </w:p>
    <w:p w14:paraId="7AE3F7D2" w14:textId="763CD8F5" w:rsidR="00600BA2" w:rsidRDefault="00600BA2">
      <w:pPr>
        <w:rPr>
          <w:rFonts w:ascii="Times New Roman" w:hAnsi="Times New Roman" w:cs="Times New Roman"/>
          <w:sz w:val="24"/>
          <w:szCs w:val="24"/>
        </w:rPr>
      </w:pPr>
      <w:r w:rsidRPr="00C6462E">
        <w:rPr>
          <w:rFonts w:ascii="Times New Roman" w:hAnsi="Times New Roman" w:cs="Times New Roman"/>
          <w:i/>
          <w:iCs/>
          <w:sz w:val="24"/>
          <w:szCs w:val="24"/>
        </w:rPr>
        <w:t>Foi et avenir</w:t>
      </w:r>
      <w:r>
        <w:rPr>
          <w:rFonts w:ascii="Times New Roman" w:hAnsi="Times New Roman" w:cs="Times New Roman"/>
          <w:sz w:val="24"/>
          <w:szCs w:val="24"/>
        </w:rPr>
        <w:t>, Ed. Mame, 1970</w:t>
      </w:r>
    </w:p>
    <w:p w14:paraId="036E537F" w14:textId="1D7F51B4" w:rsidR="00600BA2" w:rsidRDefault="00600BA2">
      <w:pPr>
        <w:rPr>
          <w:rFonts w:ascii="Times New Roman" w:hAnsi="Times New Roman" w:cs="Times New Roman"/>
          <w:sz w:val="24"/>
          <w:szCs w:val="24"/>
        </w:rPr>
      </w:pPr>
      <w:r w:rsidRPr="00C6462E">
        <w:rPr>
          <w:rFonts w:ascii="Times New Roman" w:hAnsi="Times New Roman" w:cs="Times New Roman"/>
          <w:i/>
          <w:iCs/>
          <w:sz w:val="24"/>
          <w:szCs w:val="24"/>
        </w:rPr>
        <w:t>Un seul Seigneur une seule foi,</w:t>
      </w:r>
      <w:r>
        <w:rPr>
          <w:rFonts w:ascii="Times New Roman" w:hAnsi="Times New Roman" w:cs="Times New Roman"/>
          <w:sz w:val="24"/>
          <w:szCs w:val="24"/>
        </w:rPr>
        <w:t xml:space="preserve"> Ed. Mame, 1971</w:t>
      </w:r>
    </w:p>
    <w:p w14:paraId="386E2E53" w14:textId="6C8F76B7" w:rsidR="00451987" w:rsidRDefault="00451987">
      <w:pPr>
        <w:rPr>
          <w:rFonts w:ascii="Times New Roman" w:hAnsi="Times New Roman" w:cs="Times New Roman"/>
          <w:sz w:val="24"/>
          <w:szCs w:val="24"/>
        </w:rPr>
      </w:pPr>
      <w:r w:rsidRPr="00C6462E">
        <w:rPr>
          <w:rFonts w:ascii="Times New Roman" w:hAnsi="Times New Roman" w:cs="Times New Roman"/>
          <w:i/>
          <w:iCs/>
          <w:sz w:val="24"/>
          <w:szCs w:val="24"/>
        </w:rPr>
        <w:t>Le Dieu de Jésus-Christ : Méditations du Dieu-Trinité</w:t>
      </w:r>
      <w:r>
        <w:rPr>
          <w:rFonts w:ascii="Times New Roman" w:hAnsi="Times New Roman" w:cs="Times New Roman"/>
          <w:sz w:val="24"/>
          <w:szCs w:val="24"/>
        </w:rPr>
        <w:t>, Ed. Fayard,1977</w:t>
      </w:r>
    </w:p>
    <w:p w14:paraId="1B9B8326" w14:textId="530F772C" w:rsidR="002662B5" w:rsidRDefault="002662B5">
      <w:pPr>
        <w:rPr>
          <w:rFonts w:ascii="Times New Roman" w:hAnsi="Times New Roman" w:cs="Times New Roman"/>
          <w:sz w:val="24"/>
          <w:szCs w:val="24"/>
        </w:rPr>
      </w:pPr>
      <w:r w:rsidRPr="00C6462E">
        <w:rPr>
          <w:rFonts w:ascii="Times New Roman" w:hAnsi="Times New Roman" w:cs="Times New Roman"/>
          <w:i/>
          <w:iCs/>
          <w:sz w:val="24"/>
          <w:szCs w:val="24"/>
        </w:rPr>
        <w:t>L’unité de la foi et le pluralisme théologique</w:t>
      </w:r>
      <w:r>
        <w:rPr>
          <w:rFonts w:ascii="Times New Roman" w:hAnsi="Times New Roman" w:cs="Times New Roman"/>
          <w:sz w:val="24"/>
          <w:szCs w:val="24"/>
        </w:rPr>
        <w:t>, Ed. C.L.D., 1978</w:t>
      </w:r>
    </w:p>
    <w:p w14:paraId="181728A2" w14:textId="666310A5" w:rsidR="00600BA2" w:rsidRDefault="00600BA2">
      <w:pPr>
        <w:rPr>
          <w:rFonts w:ascii="Times New Roman" w:hAnsi="Times New Roman" w:cs="Times New Roman"/>
          <w:sz w:val="24"/>
          <w:szCs w:val="24"/>
        </w:rPr>
      </w:pPr>
      <w:r w:rsidRPr="00C6462E">
        <w:rPr>
          <w:rFonts w:ascii="Times New Roman" w:hAnsi="Times New Roman" w:cs="Times New Roman"/>
          <w:i/>
          <w:iCs/>
          <w:sz w:val="24"/>
          <w:szCs w:val="24"/>
        </w:rPr>
        <w:t>La mort et l’au-delà</w:t>
      </w:r>
      <w:r>
        <w:rPr>
          <w:rFonts w:ascii="Times New Roman" w:hAnsi="Times New Roman" w:cs="Times New Roman"/>
          <w:sz w:val="24"/>
          <w:szCs w:val="24"/>
        </w:rPr>
        <w:t>, Ed. Fayard, 1979</w:t>
      </w:r>
    </w:p>
    <w:p w14:paraId="7004A9BC" w14:textId="5CD0BF81" w:rsidR="004D41C6" w:rsidRDefault="004D41C6" w:rsidP="004D41C6">
      <w:pPr>
        <w:rPr>
          <w:rFonts w:ascii="Times New Roman" w:hAnsi="Times New Roman" w:cs="Times New Roman"/>
          <w:sz w:val="24"/>
          <w:szCs w:val="24"/>
        </w:rPr>
      </w:pPr>
      <w:r w:rsidRPr="00C6462E">
        <w:rPr>
          <w:rFonts w:ascii="Times New Roman" w:hAnsi="Times New Roman" w:cs="Times New Roman"/>
          <w:i/>
          <w:iCs/>
          <w:sz w:val="24"/>
          <w:szCs w:val="24"/>
        </w:rPr>
        <w:t>Le Ressuscité</w:t>
      </w:r>
      <w:r>
        <w:rPr>
          <w:rFonts w:ascii="Times New Roman" w:hAnsi="Times New Roman" w:cs="Times New Roman"/>
          <w:sz w:val="24"/>
          <w:szCs w:val="24"/>
        </w:rPr>
        <w:t>, Ed. Desclée de Brouwer, 1986</w:t>
      </w:r>
    </w:p>
    <w:p w14:paraId="4F4FA82E" w14:textId="189AACA6" w:rsidR="004D41C6" w:rsidRPr="00E67EE5" w:rsidRDefault="004D41C6" w:rsidP="004D41C6">
      <w:pPr>
        <w:rPr>
          <w:rFonts w:ascii="Times New Roman" w:hAnsi="Times New Roman" w:cs="Times New Roman"/>
          <w:sz w:val="24"/>
          <w:szCs w:val="24"/>
        </w:rPr>
      </w:pPr>
      <w:r w:rsidRPr="00C6462E">
        <w:rPr>
          <w:rFonts w:ascii="Times New Roman" w:hAnsi="Times New Roman" w:cs="Times New Roman"/>
          <w:i/>
          <w:iCs/>
          <w:sz w:val="24"/>
          <w:szCs w:val="24"/>
        </w:rPr>
        <w:t>Au commencement Dieu créa le ciel et la terre</w:t>
      </w:r>
      <w:r w:rsidR="00600BA2" w:rsidRPr="00C6462E">
        <w:rPr>
          <w:rFonts w:ascii="Times New Roman" w:hAnsi="Times New Roman" w:cs="Times New Roman"/>
          <w:i/>
          <w:iCs/>
          <w:sz w:val="24"/>
          <w:szCs w:val="24"/>
        </w:rPr>
        <w:t> : quatre sermons de Carême à Munich sur la Création et la Chute</w:t>
      </w:r>
      <w:r w:rsidR="00C6462E">
        <w:rPr>
          <w:rFonts w:ascii="Times New Roman" w:hAnsi="Times New Roman" w:cs="Times New Roman"/>
          <w:sz w:val="24"/>
          <w:szCs w:val="24"/>
        </w:rPr>
        <w:t>,</w:t>
      </w:r>
      <w:r w:rsidR="00432564">
        <w:rPr>
          <w:rFonts w:ascii="Times New Roman" w:hAnsi="Times New Roman" w:cs="Times New Roman"/>
          <w:sz w:val="24"/>
          <w:szCs w:val="24"/>
        </w:rPr>
        <w:t xml:space="preserve"> </w:t>
      </w:r>
      <w:r w:rsidR="00600BA2">
        <w:rPr>
          <w:rFonts w:ascii="Times New Roman" w:hAnsi="Times New Roman" w:cs="Times New Roman"/>
          <w:sz w:val="24"/>
          <w:szCs w:val="24"/>
        </w:rPr>
        <w:t>Ed. Fayard, 1986</w:t>
      </w:r>
    </w:p>
    <w:p w14:paraId="263324DD" w14:textId="435180FD" w:rsidR="004D41C6" w:rsidRDefault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Regarder le Christ : Exercices de foi, d’espérance et d’amour</w:t>
      </w:r>
      <w:r>
        <w:rPr>
          <w:rFonts w:ascii="Times New Roman" w:hAnsi="Times New Roman" w:cs="Times New Roman"/>
          <w:sz w:val="24"/>
          <w:szCs w:val="24"/>
        </w:rPr>
        <w:t>, Ed. Fayard, 1992</w:t>
      </w:r>
    </w:p>
    <w:p w14:paraId="28CE3B36" w14:textId="7B6D497D" w:rsidR="004D41C6" w:rsidRDefault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Eglise et Théologie</w:t>
      </w:r>
      <w:r>
        <w:rPr>
          <w:rFonts w:ascii="Times New Roman" w:hAnsi="Times New Roman" w:cs="Times New Roman"/>
          <w:sz w:val="24"/>
          <w:szCs w:val="24"/>
        </w:rPr>
        <w:t>, Ed. Mame, 1992</w:t>
      </w:r>
    </w:p>
    <w:p w14:paraId="7C82EA57" w14:textId="589410B3" w:rsidR="00DB1124" w:rsidRDefault="00DB1124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lastRenderedPageBreak/>
        <w:t>Appelés à la communion : Comprendre l’Eglise aujourd’hui</w:t>
      </w:r>
      <w:r>
        <w:rPr>
          <w:rFonts w:ascii="Times New Roman" w:hAnsi="Times New Roman" w:cs="Times New Roman"/>
          <w:sz w:val="24"/>
          <w:szCs w:val="24"/>
        </w:rPr>
        <w:t>, Ed. Fayard, 1993</w:t>
      </w:r>
    </w:p>
    <w:p w14:paraId="29C0DA3A" w14:textId="615565BC" w:rsidR="00DB1124" w:rsidRDefault="00DB1124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Dieu nous est proche : L’eucharistie au </w:t>
      </w:r>
      <w:r w:rsidR="00432564" w:rsidRPr="00432564">
        <w:rPr>
          <w:rFonts w:ascii="Times New Roman" w:hAnsi="Times New Roman" w:cs="Times New Roman"/>
          <w:i/>
          <w:iCs/>
          <w:sz w:val="24"/>
          <w:szCs w:val="24"/>
        </w:rPr>
        <w:t>cœur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 de l’Eglise</w:t>
      </w:r>
      <w:r>
        <w:rPr>
          <w:rFonts w:ascii="Times New Roman" w:hAnsi="Times New Roman" w:cs="Times New Roman"/>
          <w:sz w:val="24"/>
          <w:szCs w:val="24"/>
        </w:rPr>
        <w:t>, Ed. Parole et Silence, 2003</w:t>
      </w:r>
    </w:p>
    <w:p w14:paraId="25D405C3" w14:textId="4DF72626" w:rsidR="00451987" w:rsidRDefault="00451987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Chemins vers Jésus</w:t>
      </w:r>
      <w:r>
        <w:rPr>
          <w:rFonts w:ascii="Times New Roman" w:hAnsi="Times New Roman" w:cs="Times New Roman"/>
          <w:sz w:val="24"/>
          <w:szCs w:val="24"/>
        </w:rPr>
        <w:t>, Ed. Parole et Silence, 2004</w:t>
      </w:r>
    </w:p>
    <w:p w14:paraId="45FC1C78" w14:textId="71EB92E5" w:rsidR="00600BA2" w:rsidRDefault="00600BA2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Frères dans le christ : l’esprit de la fraternité chrétienne</w:t>
      </w:r>
      <w:r>
        <w:rPr>
          <w:rFonts w:ascii="Times New Roman" w:hAnsi="Times New Roman" w:cs="Times New Roman"/>
          <w:sz w:val="24"/>
          <w:szCs w:val="24"/>
        </w:rPr>
        <w:t>, Ed. Cerf, 2005</w:t>
      </w:r>
    </w:p>
    <w:p w14:paraId="51930C9F" w14:textId="756F5E03" w:rsidR="004D41C6" w:rsidRDefault="004D41C6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Credo pour aujourd’hui</w:t>
      </w:r>
      <w:r>
        <w:rPr>
          <w:rFonts w:ascii="Times New Roman" w:hAnsi="Times New Roman" w:cs="Times New Roman"/>
          <w:sz w:val="24"/>
          <w:szCs w:val="24"/>
        </w:rPr>
        <w:t>, Ed. Presses du Châtelet, 2006</w:t>
      </w:r>
    </w:p>
    <w:p w14:paraId="4C769EFC" w14:textId="027129C9" w:rsidR="00600BA2" w:rsidRDefault="00600BA2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Pensées spirituelle</w:t>
      </w:r>
      <w:r w:rsidR="002662B5" w:rsidRPr="0043256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662B5">
        <w:rPr>
          <w:rFonts w:ascii="Times New Roman" w:hAnsi="Times New Roman" w:cs="Times New Roman"/>
          <w:sz w:val="24"/>
          <w:szCs w:val="24"/>
        </w:rPr>
        <w:t>, Ed. Cerf, 2006</w:t>
      </w:r>
    </w:p>
    <w:p w14:paraId="4A5CC8A7" w14:textId="0BEA3ED9" w:rsidR="008F5F33" w:rsidRDefault="008F5F33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Jésus de Nazareth : du baptême dans le Jourdain à la transfiguration</w:t>
      </w:r>
      <w:r>
        <w:rPr>
          <w:rFonts w:ascii="Times New Roman" w:hAnsi="Times New Roman" w:cs="Times New Roman"/>
          <w:sz w:val="24"/>
          <w:szCs w:val="24"/>
        </w:rPr>
        <w:t>, Ed. Flammarion, 2007</w:t>
      </w:r>
    </w:p>
    <w:p w14:paraId="05FE1B6D" w14:textId="1C07480F" w:rsidR="002662B5" w:rsidRDefault="002662B5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Pensées sur la Parole de Dieu</w:t>
      </w:r>
      <w:r>
        <w:rPr>
          <w:rFonts w:ascii="Times New Roman" w:hAnsi="Times New Roman" w:cs="Times New Roman"/>
          <w:sz w:val="24"/>
          <w:szCs w:val="24"/>
        </w:rPr>
        <w:t>, Ed. Parole et Silence, 2008</w:t>
      </w:r>
    </w:p>
    <w:p w14:paraId="5E642470" w14:textId="4CB9D0E3" w:rsidR="002662B5" w:rsidRDefault="002662B5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Les bâtisseurs de l’Eglise : des apôtres à Saint Augustin</w:t>
      </w:r>
      <w:r>
        <w:rPr>
          <w:rFonts w:ascii="Times New Roman" w:hAnsi="Times New Roman" w:cs="Times New Roman"/>
          <w:sz w:val="24"/>
          <w:szCs w:val="24"/>
        </w:rPr>
        <w:t>, Ed. Salvator, 2008</w:t>
      </w:r>
    </w:p>
    <w:p w14:paraId="3ABEB1BF" w14:textId="1DD9C636" w:rsidR="004D41C6" w:rsidRDefault="004D41C6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Raison et religion : La dialectique de la sécularisation</w:t>
      </w:r>
      <w:r>
        <w:rPr>
          <w:rFonts w:ascii="Times New Roman" w:hAnsi="Times New Roman" w:cs="Times New Roman"/>
          <w:sz w:val="24"/>
          <w:szCs w:val="24"/>
        </w:rPr>
        <w:t>, Ed.</w:t>
      </w:r>
      <w:r w:rsidR="0043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</w:t>
      </w:r>
      <w:r w:rsidR="004325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or, 2010</w:t>
      </w:r>
    </w:p>
    <w:p w14:paraId="0EAC7F4F" w14:textId="75D6030A" w:rsidR="002662B5" w:rsidRDefault="002662B5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Eléments pour une théologie après Vatican II</w:t>
      </w:r>
      <w:r>
        <w:rPr>
          <w:rFonts w:ascii="Times New Roman" w:hAnsi="Times New Roman" w:cs="Times New Roman"/>
          <w:sz w:val="24"/>
          <w:szCs w:val="24"/>
        </w:rPr>
        <w:t>, Ed. L’Echelle de Jacob, 2010</w:t>
      </w:r>
    </w:p>
    <w:p w14:paraId="2E3F8335" w14:textId="0673966C" w:rsidR="00451987" w:rsidRDefault="00451987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A l’écoute de la prière à la suite du Christ</w:t>
      </w:r>
      <w:r>
        <w:rPr>
          <w:rFonts w:ascii="Times New Roman" w:hAnsi="Times New Roman" w:cs="Times New Roman"/>
          <w:sz w:val="24"/>
          <w:szCs w:val="24"/>
        </w:rPr>
        <w:t>, Ed. Parole et Silence, 2011</w:t>
      </w:r>
    </w:p>
    <w:p w14:paraId="1B5E5ACB" w14:textId="15DA6F81" w:rsidR="008F5F33" w:rsidRDefault="008F5F33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Jésus de Nazareth : de l’entrée à Jérusalem à la Résurrection</w:t>
      </w:r>
      <w:r>
        <w:rPr>
          <w:rFonts w:ascii="Times New Roman" w:hAnsi="Times New Roman" w:cs="Times New Roman"/>
          <w:sz w:val="24"/>
          <w:szCs w:val="24"/>
        </w:rPr>
        <w:t>, Ed. Rocher, 2011</w:t>
      </w:r>
    </w:p>
    <w:p w14:paraId="0F9D82B8" w14:textId="77777777" w:rsidR="008F5F33" w:rsidRDefault="008F5F33" w:rsidP="008F5F33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L’enfance de Jésus</w:t>
      </w:r>
      <w:r>
        <w:rPr>
          <w:rFonts w:ascii="Times New Roman" w:hAnsi="Times New Roman" w:cs="Times New Roman"/>
          <w:sz w:val="24"/>
          <w:szCs w:val="24"/>
        </w:rPr>
        <w:t>, Ed. Flammarion, 2012</w:t>
      </w:r>
    </w:p>
    <w:p w14:paraId="1DD3C749" w14:textId="0C42941A" w:rsidR="008F5F33" w:rsidRDefault="00451987" w:rsidP="004D41C6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>L’esprit de la musique</w:t>
      </w:r>
      <w:r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Artège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14:paraId="71385A5F" w14:textId="551A6A2C" w:rsidR="0083276E" w:rsidRDefault="0083276E" w:rsidP="004D41C6">
      <w:pPr>
        <w:rPr>
          <w:rFonts w:ascii="Times New Roman" w:hAnsi="Times New Roman" w:cs="Times New Roman"/>
          <w:sz w:val="24"/>
          <w:szCs w:val="24"/>
        </w:rPr>
      </w:pPr>
    </w:p>
    <w:p w14:paraId="61D3F15C" w14:textId="2269ADE4" w:rsidR="0083276E" w:rsidRDefault="0083276E" w:rsidP="004D4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276E">
        <w:rPr>
          <w:rFonts w:ascii="Times New Roman" w:hAnsi="Times New Roman" w:cs="Times New Roman"/>
          <w:b/>
          <w:bCs/>
          <w:sz w:val="24"/>
          <w:szCs w:val="24"/>
        </w:rPr>
        <w:t>Livres d’entretiens</w:t>
      </w:r>
    </w:p>
    <w:p w14:paraId="6F03C5E7" w14:textId="799437C2" w:rsidR="00B9138D" w:rsidRDefault="0083276E" w:rsidP="004D41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83276E">
        <w:rPr>
          <w:rFonts w:ascii="Times New Roman" w:hAnsi="Times New Roman" w:cs="Times New Roman"/>
          <w:sz w:val="24"/>
          <w:szCs w:val="24"/>
        </w:rPr>
        <w:t>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Paolo Flores d’Arcais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, Est-ce </w:t>
      </w:r>
      <w:r w:rsidR="0043256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>ue Dieu existe ?</w:t>
      </w:r>
      <w:r w:rsidR="00B9138D" w:rsidRPr="00432564">
        <w:rPr>
          <w:rFonts w:ascii="Times New Roman" w:hAnsi="Times New Roman" w:cs="Times New Roman"/>
          <w:i/>
          <w:iCs/>
          <w:sz w:val="24"/>
          <w:szCs w:val="24"/>
        </w:rPr>
        <w:t> : Dialogue sur la vérité, la foi et l’athéisme</w:t>
      </w:r>
      <w:r w:rsidR="00B9138D">
        <w:rPr>
          <w:rFonts w:ascii="Times New Roman" w:hAnsi="Times New Roman" w:cs="Times New Roman"/>
          <w:sz w:val="24"/>
          <w:szCs w:val="24"/>
        </w:rPr>
        <w:t>, Ed. Payot et Rivages, 2006</w:t>
      </w:r>
    </w:p>
    <w:p w14:paraId="7C1C4BFB" w14:textId="32104E19" w:rsidR="00B9138D" w:rsidRDefault="00B9138D" w:rsidP="004D41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Hans Urs von BALTHASAR, 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>Marie, première Eglise</w:t>
      </w:r>
      <w:r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Médiaspaul</w:t>
      </w:r>
      <w:proofErr w:type="spellEnd"/>
      <w:r>
        <w:rPr>
          <w:rFonts w:ascii="Times New Roman" w:hAnsi="Times New Roman" w:cs="Times New Roman"/>
          <w:sz w:val="24"/>
          <w:szCs w:val="24"/>
        </w:rPr>
        <w:t>, 1998</w:t>
      </w:r>
    </w:p>
    <w:p w14:paraId="5DAE16B2" w14:textId="051DF4B9" w:rsidR="00B9138D" w:rsidRDefault="00B9138D" w:rsidP="004D41C6">
      <w:pPr>
        <w:rPr>
          <w:rFonts w:ascii="Times New Roman" w:hAnsi="Times New Roman" w:cs="Times New Roman"/>
          <w:sz w:val="24"/>
          <w:szCs w:val="24"/>
        </w:rPr>
      </w:pPr>
      <w:r w:rsidRPr="0054565A">
        <w:rPr>
          <w:rFonts w:ascii="Times New Roman" w:hAnsi="Times New Roman" w:cs="Times New Roman"/>
          <w:sz w:val="24"/>
          <w:szCs w:val="24"/>
          <w:lang w:val="it-IT"/>
        </w:rPr>
        <w:t xml:space="preserve">avec Vittorio MESSORI, </w:t>
      </w:r>
      <w:r w:rsidRPr="0054565A">
        <w:rPr>
          <w:rFonts w:ascii="Times New Roman" w:hAnsi="Times New Roman" w:cs="Times New Roman"/>
          <w:i/>
          <w:iCs/>
          <w:sz w:val="24"/>
          <w:szCs w:val="24"/>
          <w:lang w:val="it-IT"/>
        </w:rPr>
        <w:t>Entretien sur la foi</w:t>
      </w:r>
      <w:r w:rsidRPr="0054565A">
        <w:rPr>
          <w:rFonts w:ascii="Times New Roman" w:hAnsi="Times New Roman" w:cs="Times New Roman"/>
          <w:sz w:val="24"/>
          <w:szCs w:val="24"/>
          <w:lang w:val="it-IT"/>
        </w:rPr>
        <w:t xml:space="preserve">, Ed. </w:t>
      </w:r>
      <w:r>
        <w:rPr>
          <w:rFonts w:ascii="Times New Roman" w:hAnsi="Times New Roman" w:cs="Times New Roman"/>
          <w:sz w:val="24"/>
          <w:szCs w:val="24"/>
        </w:rPr>
        <w:t>Fayard, 1985</w:t>
      </w:r>
    </w:p>
    <w:p w14:paraId="4B40C551" w14:textId="6664A990" w:rsidR="0083276E" w:rsidRDefault="00B9138D" w:rsidP="004D41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Michael HESEMANN, 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>Mon frère, le Pape</w:t>
      </w:r>
      <w:r>
        <w:rPr>
          <w:rFonts w:ascii="Times New Roman" w:hAnsi="Times New Roman" w:cs="Times New Roman"/>
          <w:sz w:val="24"/>
          <w:szCs w:val="24"/>
        </w:rPr>
        <w:t>, Ed. Bayard, 2011</w:t>
      </w:r>
      <w:r w:rsidR="00832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6A490" w14:textId="62EF063B" w:rsidR="00200CF9" w:rsidRDefault="00200CF9" w:rsidP="00200C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Peter SEEWALD, 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>Le sel de la terre : Le christianisme et l’Eglise catholique au seuil du IIIe millénaire</w:t>
      </w:r>
      <w:r>
        <w:rPr>
          <w:rFonts w:ascii="Times New Roman" w:hAnsi="Times New Roman" w:cs="Times New Roman"/>
          <w:sz w:val="24"/>
          <w:szCs w:val="24"/>
        </w:rPr>
        <w:t>, Ed. Flammarion/Cerf, 2005</w:t>
      </w:r>
    </w:p>
    <w:p w14:paraId="7F4DEC39" w14:textId="7A49970A" w:rsidR="00200CF9" w:rsidRPr="0083276E" w:rsidRDefault="00200CF9" w:rsidP="00200C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Peter SEEWALD, 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>Voici quel est notre Dieu : croire et vivre aujourd’hui</w:t>
      </w:r>
      <w:r>
        <w:rPr>
          <w:rFonts w:ascii="Times New Roman" w:hAnsi="Times New Roman" w:cs="Times New Roman"/>
          <w:sz w:val="24"/>
          <w:szCs w:val="24"/>
        </w:rPr>
        <w:t>, Ed. Plon, 2005</w:t>
      </w:r>
    </w:p>
    <w:p w14:paraId="066B7187" w14:textId="77777777" w:rsidR="00200CF9" w:rsidRDefault="00200CF9" w:rsidP="00200C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Peter SEEWALD, 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>Le pape, l’Eglise et les signes des temps</w:t>
      </w:r>
      <w:r>
        <w:rPr>
          <w:rFonts w:ascii="Times New Roman" w:hAnsi="Times New Roman" w:cs="Times New Roman"/>
          <w:sz w:val="24"/>
          <w:szCs w:val="24"/>
        </w:rPr>
        <w:t>, Ed. Bayard, 2011</w:t>
      </w:r>
    </w:p>
    <w:p w14:paraId="39EE1A5D" w14:textId="2211EB7F" w:rsidR="00B9138D" w:rsidRPr="0083276E" w:rsidRDefault="00B9138D" w:rsidP="004D41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Peter SEEWALD, </w:t>
      </w:r>
      <w:r w:rsidRPr="00432564">
        <w:rPr>
          <w:rFonts w:ascii="Times New Roman" w:hAnsi="Times New Roman" w:cs="Times New Roman"/>
          <w:i/>
          <w:iCs/>
          <w:sz w:val="24"/>
          <w:szCs w:val="24"/>
        </w:rPr>
        <w:t>Dernières conversations</w:t>
      </w:r>
      <w:r>
        <w:rPr>
          <w:rFonts w:ascii="Times New Roman" w:hAnsi="Times New Roman" w:cs="Times New Roman"/>
          <w:sz w:val="24"/>
          <w:szCs w:val="24"/>
        </w:rPr>
        <w:t>, Ed. Fayard,</w:t>
      </w:r>
      <w:r w:rsidR="00200CF9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65542089" w14:textId="730B8857" w:rsidR="00DB1124" w:rsidRDefault="00DB1124">
      <w:pPr>
        <w:rPr>
          <w:rFonts w:ascii="Times New Roman" w:hAnsi="Times New Roman" w:cs="Times New Roman"/>
          <w:sz w:val="24"/>
          <w:szCs w:val="24"/>
        </w:rPr>
      </w:pPr>
    </w:p>
    <w:p w14:paraId="4520D48D" w14:textId="4D674B6B" w:rsidR="004D41C6" w:rsidRPr="00C6462E" w:rsidRDefault="00C64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Encycliques et exhortations apostoliques</w:t>
      </w:r>
    </w:p>
    <w:p w14:paraId="0EC51593" w14:textId="2CB94CEF" w:rsidR="00C6462E" w:rsidRDefault="00C6462E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Deus </w:t>
      </w:r>
      <w:proofErr w:type="spellStart"/>
      <w:r w:rsidRPr="00432564">
        <w:rPr>
          <w:rFonts w:ascii="Times New Roman" w:hAnsi="Times New Roman" w:cs="Times New Roman"/>
          <w:i/>
          <w:iCs/>
          <w:sz w:val="24"/>
          <w:szCs w:val="24"/>
        </w:rPr>
        <w:t>caritas</w:t>
      </w:r>
      <w:proofErr w:type="spellEnd"/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 est : Dieu est amour</w:t>
      </w:r>
      <w:r>
        <w:rPr>
          <w:rFonts w:ascii="Times New Roman" w:hAnsi="Times New Roman" w:cs="Times New Roman"/>
          <w:sz w:val="24"/>
          <w:szCs w:val="24"/>
        </w:rPr>
        <w:t>, 2006</w:t>
      </w:r>
    </w:p>
    <w:p w14:paraId="5BC94803" w14:textId="701F1BB4" w:rsidR="00C6462E" w:rsidRDefault="00C6462E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Sacramentum </w:t>
      </w:r>
      <w:proofErr w:type="spellStart"/>
      <w:r w:rsidRPr="00432564">
        <w:rPr>
          <w:rFonts w:ascii="Times New Roman" w:hAnsi="Times New Roman" w:cs="Times New Roman"/>
          <w:i/>
          <w:iCs/>
          <w:sz w:val="24"/>
          <w:szCs w:val="24"/>
        </w:rPr>
        <w:t>caritatis</w:t>
      </w:r>
      <w:proofErr w:type="spellEnd"/>
      <w:r w:rsidRPr="00432564">
        <w:rPr>
          <w:rFonts w:ascii="Times New Roman" w:hAnsi="Times New Roman" w:cs="Times New Roman"/>
          <w:i/>
          <w:iCs/>
          <w:sz w:val="24"/>
          <w:szCs w:val="24"/>
        </w:rPr>
        <w:t> : le sacrement de l’amour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14:paraId="7BF53B77" w14:textId="391A815B" w:rsidR="00C6462E" w:rsidRDefault="00C64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564">
        <w:rPr>
          <w:rFonts w:ascii="Times New Roman" w:hAnsi="Times New Roman" w:cs="Times New Roman"/>
          <w:i/>
          <w:iCs/>
          <w:sz w:val="24"/>
          <w:szCs w:val="24"/>
        </w:rPr>
        <w:t>Spes</w:t>
      </w:r>
      <w:proofErr w:type="spellEnd"/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564">
        <w:rPr>
          <w:rFonts w:ascii="Times New Roman" w:hAnsi="Times New Roman" w:cs="Times New Roman"/>
          <w:i/>
          <w:iCs/>
          <w:sz w:val="24"/>
          <w:szCs w:val="24"/>
        </w:rPr>
        <w:t>salvi</w:t>
      </w:r>
      <w:proofErr w:type="spellEnd"/>
      <w:r w:rsidRPr="00432564">
        <w:rPr>
          <w:rFonts w:ascii="Times New Roman" w:hAnsi="Times New Roman" w:cs="Times New Roman"/>
          <w:i/>
          <w:iCs/>
          <w:sz w:val="24"/>
          <w:szCs w:val="24"/>
        </w:rPr>
        <w:t> : sauvés dans l’espérance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14:paraId="48E1648A" w14:textId="2ED22416" w:rsidR="00C6462E" w:rsidRDefault="00C6462E">
      <w:pPr>
        <w:rPr>
          <w:rFonts w:ascii="Times New Roman" w:hAnsi="Times New Roman" w:cs="Times New Roman"/>
          <w:sz w:val="24"/>
          <w:szCs w:val="24"/>
        </w:rPr>
      </w:pPr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Caritas in </w:t>
      </w:r>
      <w:proofErr w:type="spellStart"/>
      <w:r w:rsidRPr="00432564">
        <w:rPr>
          <w:rFonts w:ascii="Times New Roman" w:hAnsi="Times New Roman" w:cs="Times New Roman"/>
          <w:i/>
          <w:iCs/>
          <w:sz w:val="24"/>
          <w:szCs w:val="24"/>
        </w:rPr>
        <w:t>veritate</w:t>
      </w:r>
      <w:proofErr w:type="spellEnd"/>
      <w:r w:rsidRPr="00432564">
        <w:rPr>
          <w:rFonts w:ascii="Times New Roman" w:hAnsi="Times New Roman" w:cs="Times New Roman"/>
          <w:i/>
          <w:iCs/>
          <w:sz w:val="24"/>
          <w:szCs w:val="24"/>
        </w:rPr>
        <w:t> : la charité dans la vérité</w:t>
      </w:r>
      <w:r>
        <w:rPr>
          <w:rFonts w:ascii="Times New Roman" w:hAnsi="Times New Roman" w:cs="Times New Roman"/>
          <w:sz w:val="24"/>
          <w:szCs w:val="24"/>
        </w:rPr>
        <w:t>, 2009</w:t>
      </w:r>
    </w:p>
    <w:p w14:paraId="4EBF3BEE" w14:textId="30EDA3E4" w:rsidR="00C6462E" w:rsidRPr="00E67EE5" w:rsidRDefault="00C64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564">
        <w:rPr>
          <w:rFonts w:ascii="Times New Roman" w:hAnsi="Times New Roman" w:cs="Times New Roman"/>
          <w:i/>
          <w:iCs/>
          <w:sz w:val="24"/>
          <w:szCs w:val="24"/>
        </w:rPr>
        <w:t>Verbum</w:t>
      </w:r>
      <w:proofErr w:type="spellEnd"/>
      <w:r w:rsidRPr="004325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564">
        <w:rPr>
          <w:rFonts w:ascii="Times New Roman" w:hAnsi="Times New Roman" w:cs="Times New Roman"/>
          <w:i/>
          <w:iCs/>
          <w:sz w:val="24"/>
          <w:szCs w:val="24"/>
        </w:rPr>
        <w:t>Domini</w:t>
      </w:r>
      <w:proofErr w:type="spellEnd"/>
      <w:r w:rsidRPr="00432564">
        <w:rPr>
          <w:rFonts w:ascii="Times New Roman" w:hAnsi="Times New Roman" w:cs="Times New Roman"/>
          <w:i/>
          <w:iCs/>
          <w:sz w:val="24"/>
          <w:szCs w:val="24"/>
        </w:rPr>
        <w:t> : la Parole du Seigneur</w:t>
      </w:r>
      <w:r>
        <w:rPr>
          <w:rFonts w:ascii="Times New Roman" w:hAnsi="Times New Roman" w:cs="Times New Roman"/>
          <w:sz w:val="24"/>
          <w:szCs w:val="24"/>
        </w:rPr>
        <w:t>, 2010</w:t>
      </w:r>
    </w:p>
    <w:sectPr w:rsidR="00C6462E" w:rsidRPr="00E6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94"/>
    <w:rsid w:val="00200CF9"/>
    <w:rsid w:val="002662B5"/>
    <w:rsid w:val="00432564"/>
    <w:rsid w:val="00451987"/>
    <w:rsid w:val="004D41C6"/>
    <w:rsid w:val="0054565A"/>
    <w:rsid w:val="005D1705"/>
    <w:rsid w:val="005D1ED8"/>
    <w:rsid w:val="00600BA2"/>
    <w:rsid w:val="0083276E"/>
    <w:rsid w:val="008F5F33"/>
    <w:rsid w:val="00B9138D"/>
    <w:rsid w:val="00B96194"/>
    <w:rsid w:val="00C6462E"/>
    <w:rsid w:val="00DB1124"/>
    <w:rsid w:val="00E63D94"/>
    <w:rsid w:val="00E67EE5"/>
    <w:rsid w:val="00F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62B"/>
  <w15:chartTrackingRefBased/>
  <w15:docId w15:val="{65AAAB63-43C5-4668-B981-3730B478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Bénévoles Bibliothèque</dc:creator>
  <cp:keywords/>
  <dc:description/>
  <cp:lastModifiedBy>Bertrand VINCENT</cp:lastModifiedBy>
  <cp:revision>2</cp:revision>
  <dcterms:created xsi:type="dcterms:W3CDTF">2023-01-04T15:03:00Z</dcterms:created>
  <dcterms:modified xsi:type="dcterms:W3CDTF">2023-01-04T15:03:00Z</dcterms:modified>
</cp:coreProperties>
</file>